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6D" w:rsidRDefault="00683F6D" w:rsidP="00683F6D">
      <w:pPr>
        <w:pStyle w:val="1"/>
        <w:shd w:val="clear" w:color="auto" w:fill="auto"/>
        <w:ind w:firstLine="0"/>
      </w:pPr>
      <w:r>
        <w:t xml:space="preserve">                               </w:t>
      </w:r>
    </w:p>
    <w:p w:rsidR="00592E7D" w:rsidRPr="0098790B" w:rsidRDefault="00683F6D" w:rsidP="00592E7D">
      <w:pPr>
        <w:ind w:firstLine="567"/>
        <w:jc w:val="center"/>
        <w:textAlignment w:val="baseline"/>
        <w:rPr>
          <w:rFonts w:ascii="Times New Roman" w:eastAsia="Times New Roman" w:hAnsi="Times New Roman" w:cs="Times New Roman"/>
          <w:color w:val="auto"/>
          <w:sz w:val="28"/>
          <w:szCs w:val="28"/>
        </w:rPr>
      </w:pPr>
      <w:r>
        <w:t xml:space="preserve">                       </w:t>
      </w:r>
      <w:r w:rsidRPr="0098790B">
        <w:rPr>
          <w:color w:val="auto"/>
        </w:rPr>
        <w:t xml:space="preserve">      </w:t>
      </w:r>
      <w:r w:rsidR="00592E7D" w:rsidRPr="0098790B">
        <w:rPr>
          <w:rFonts w:ascii="Times New Roman" w:eastAsia="Times New Roman" w:hAnsi="Times New Roman" w:cs="Times New Roman"/>
          <w:color w:val="auto"/>
          <w:sz w:val="28"/>
          <w:szCs w:val="28"/>
        </w:rPr>
        <w:t>УТВЕРЖДЕН</w:t>
      </w:r>
    </w:p>
    <w:p w:rsidR="00592E7D" w:rsidRPr="0098790B" w:rsidRDefault="00592E7D" w:rsidP="00592E7D">
      <w:pPr>
        <w:ind w:firstLine="567"/>
        <w:jc w:val="right"/>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    </w:t>
      </w:r>
      <w:r w:rsidRPr="0098790B">
        <w:rPr>
          <w:rFonts w:ascii="Times New Roman" w:eastAsia="Times New Roman" w:hAnsi="Times New Roman" w:cs="Times New Roman"/>
          <w:color w:val="auto"/>
          <w:sz w:val="28"/>
          <w:szCs w:val="28"/>
        </w:rPr>
        <w:tab/>
      </w:r>
      <w:r w:rsidRPr="0098790B">
        <w:rPr>
          <w:rFonts w:ascii="Times New Roman" w:eastAsia="Times New Roman" w:hAnsi="Times New Roman" w:cs="Times New Roman"/>
          <w:color w:val="auto"/>
          <w:sz w:val="28"/>
          <w:szCs w:val="28"/>
        </w:rPr>
        <w:tab/>
        <w:t>приказом Инспекции государственного надзора за</w:t>
      </w:r>
    </w:p>
    <w:p w:rsidR="00592E7D" w:rsidRPr="0098790B" w:rsidRDefault="00592E7D" w:rsidP="00592E7D">
      <w:pPr>
        <w:ind w:firstLine="567"/>
        <w:jc w:val="center"/>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                                         техническим состоянием самоходных машин и </w:t>
      </w:r>
    </w:p>
    <w:p w:rsidR="00592E7D" w:rsidRPr="0098790B" w:rsidRDefault="00592E7D" w:rsidP="00592E7D">
      <w:pPr>
        <w:ind w:firstLine="567"/>
        <w:jc w:val="center"/>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                                              других видов техники Новосибирской области</w:t>
      </w:r>
    </w:p>
    <w:p w:rsidR="00592E7D" w:rsidRPr="0098790B" w:rsidRDefault="00592E7D" w:rsidP="00592E7D">
      <w:pPr>
        <w:ind w:firstLine="567"/>
        <w:jc w:val="center"/>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                                                               от «__» __________ 2019 № ____</w:t>
      </w:r>
    </w:p>
    <w:p w:rsidR="00592E7D" w:rsidRPr="0098790B" w:rsidRDefault="00592E7D" w:rsidP="00592E7D">
      <w:pPr>
        <w:ind w:firstLine="567"/>
        <w:textAlignment w:val="baseline"/>
        <w:rPr>
          <w:rFonts w:ascii="Times New Roman" w:eastAsia="Times New Roman" w:hAnsi="Times New Roman" w:cs="Times New Roman"/>
          <w:color w:val="auto"/>
          <w:sz w:val="28"/>
          <w:szCs w:val="28"/>
        </w:rPr>
      </w:pPr>
    </w:p>
    <w:p w:rsidR="00592E7D" w:rsidRPr="0098790B" w:rsidRDefault="00592E7D" w:rsidP="00683F6D">
      <w:pPr>
        <w:pStyle w:val="1"/>
        <w:shd w:val="clear" w:color="auto" w:fill="auto"/>
        <w:ind w:firstLine="0"/>
        <w:rPr>
          <w:color w:val="auto"/>
        </w:rPr>
      </w:pPr>
    </w:p>
    <w:p w:rsidR="00AA0C73" w:rsidRPr="0098790B" w:rsidRDefault="00AA0C73" w:rsidP="004A65C5">
      <w:pPr>
        <w:jc w:val="center"/>
        <w:rPr>
          <w:rFonts w:ascii="Times New Roman" w:hAnsi="Times New Roman" w:cs="Times New Roman"/>
          <w:color w:val="auto"/>
          <w:sz w:val="28"/>
          <w:szCs w:val="28"/>
        </w:rPr>
      </w:pPr>
      <w:r w:rsidRPr="0098790B">
        <w:rPr>
          <w:rFonts w:ascii="Times New Roman" w:hAnsi="Times New Roman" w:cs="Times New Roman"/>
          <w:color w:val="auto"/>
          <w:sz w:val="28"/>
          <w:szCs w:val="28"/>
        </w:rPr>
        <w:t>АДМИНИСТРАТИВНЫЙ РЕГЛАМЕНТ</w:t>
      </w:r>
    </w:p>
    <w:p w:rsidR="00477651" w:rsidRPr="0098790B" w:rsidRDefault="00AA0C73" w:rsidP="006C2052">
      <w:pPr>
        <w:pStyle w:val="1"/>
        <w:shd w:val="clear" w:color="auto" w:fill="auto"/>
        <w:ind w:firstLine="0"/>
        <w:jc w:val="center"/>
        <w:rPr>
          <w:caps/>
          <w:color w:val="auto"/>
        </w:rPr>
      </w:pPr>
      <w:r w:rsidRPr="0098790B">
        <w:rPr>
          <w:caps/>
          <w:color w:val="auto"/>
        </w:rPr>
        <w:t>Инспекции государственного надзора за техническим состоянием самоходных машин и других видов техники Новосибирской области</w:t>
      </w:r>
      <w:r w:rsidR="006C2052" w:rsidRPr="0098790B">
        <w:rPr>
          <w:caps/>
          <w:color w:val="auto"/>
        </w:rPr>
        <w:t xml:space="preserve"> ПО ОСУЩЕСТВЛЕНИЮ</w:t>
      </w:r>
      <w:r w:rsidR="003C78BE" w:rsidRPr="0098790B">
        <w:rPr>
          <w:caps/>
          <w:color w:val="auto"/>
        </w:rPr>
        <w:t xml:space="preserve"> РЕГИОНАЛЬНОГО ГОСУДАРСТВЕННОГО</w:t>
      </w:r>
      <w:r w:rsidR="00477651" w:rsidRPr="0098790B">
        <w:rPr>
          <w:caps/>
          <w:color w:val="auto"/>
        </w:rPr>
        <w:t xml:space="preserve"> КОНТРОЛЯ</w:t>
      </w:r>
      <w:r w:rsidR="006C2052" w:rsidRPr="0098790B">
        <w:rPr>
          <w:caps/>
          <w:color w:val="auto"/>
        </w:rPr>
        <w:t xml:space="preserve"> </w:t>
      </w:r>
      <w:r w:rsidR="00477651" w:rsidRPr="0098790B">
        <w:rPr>
          <w:caps/>
          <w:color w:val="auto"/>
        </w:rPr>
        <w:t>(</w:t>
      </w:r>
      <w:r w:rsidR="006C2052" w:rsidRPr="0098790B">
        <w:rPr>
          <w:caps/>
          <w:color w:val="auto"/>
        </w:rPr>
        <w:t>НАДЗОРА</w:t>
      </w:r>
      <w:r w:rsidR="00477651" w:rsidRPr="0098790B">
        <w:rPr>
          <w:caps/>
          <w:color w:val="auto"/>
        </w:rPr>
        <w:t>)</w:t>
      </w:r>
      <w:r w:rsidR="006C2052" w:rsidRPr="0098790B">
        <w:rPr>
          <w:caps/>
          <w:color w:val="auto"/>
        </w:rPr>
        <w:t xml:space="preserve"> ЗА ТЕХНИЧЕСКИМ СОСТОЯНИЕМ САМОХОДНЫХ МАШИН И ДРУГИХ ВИДОВ ТЕХНИКИ </w:t>
      </w:r>
    </w:p>
    <w:p w:rsidR="00AA0C73" w:rsidRPr="0098790B" w:rsidRDefault="006C2052" w:rsidP="006C2052">
      <w:pPr>
        <w:pStyle w:val="1"/>
        <w:shd w:val="clear" w:color="auto" w:fill="auto"/>
        <w:ind w:firstLine="0"/>
        <w:jc w:val="center"/>
        <w:rPr>
          <w:caps/>
          <w:color w:val="auto"/>
        </w:rPr>
      </w:pPr>
      <w:r w:rsidRPr="0098790B">
        <w:rPr>
          <w:caps/>
          <w:color w:val="auto"/>
        </w:rPr>
        <w:t>В НОВОСИБИРСКОЙ ОБЛАСТИ</w:t>
      </w:r>
    </w:p>
    <w:p w:rsidR="00AA0C73" w:rsidRPr="0098790B" w:rsidRDefault="00AA0C73" w:rsidP="00AA0C73">
      <w:pPr>
        <w:ind w:firstLine="567"/>
        <w:jc w:val="center"/>
        <w:textAlignment w:val="baseline"/>
        <w:rPr>
          <w:rFonts w:ascii="Segoe UI" w:hAnsi="Segoe UI" w:cs="Segoe UI"/>
          <w:caps/>
          <w:color w:val="auto"/>
          <w:sz w:val="17"/>
          <w:szCs w:val="17"/>
          <w:shd w:val="clear" w:color="auto" w:fill="FFFFFF"/>
        </w:rPr>
      </w:pPr>
      <w:r w:rsidRPr="0098790B">
        <w:rPr>
          <w:rFonts w:ascii="Times New Roman" w:eastAsia="Times New Roman" w:hAnsi="Times New Roman" w:cs="Times New Roman"/>
          <w:caps/>
          <w:color w:val="auto"/>
          <w:sz w:val="28"/>
          <w:szCs w:val="28"/>
        </w:rPr>
        <w:t>(далее — Административный регламент)</w:t>
      </w:r>
      <w:r w:rsidRPr="0098790B">
        <w:rPr>
          <w:rFonts w:ascii="Segoe UI" w:hAnsi="Segoe UI" w:cs="Segoe UI"/>
          <w:caps/>
          <w:color w:val="auto"/>
          <w:sz w:val="17"/>
          <w:szCs w:val="17"/>
          <w:shd w:val="clear" w:color="auto" w:fill="FFFFFF"/>
        </w:rPr>
        <w:t xml:space="preserve"> </w:t>
      </w:r>
    </w:p>
    <w:p w:rsidR="002B2209" w:rsidRPr="0098790B" w:rsidRDefault="002B2209" w:rsidP="00AA0C73">
      <w:pPr>
        <w:ind w:firstLine="567"/>
        <w:jc w:val="center"/>
        <w:textAlignment w:val="baseline"/>
        <w:rPr>
          <w:rFonts w:ascii="Segoe UI" w:hAnsi="Segoe UI" w:cs="Segoe UI"/>
          <w:caps/>
          <w:color w:val="auto"/>
          <w:sz w:val="17"/>
          <w:szCs w:val="17"/>
          <w:shd w:val="clear" w:color="auto" w:fill="FFFFFF"/>
        </w:rPr>
      </w:pPr>
    </w:p>
    <w:p w:rsidR="00BC7C4F" w:rsidRPr="0098790B" w:rsidRDefault="006C448A">
      <w:pPr>
        <w:pStyle w:val="1"/>
        <w:shd w:val="clear" w:color="auto" w:fill="auto"/>
        <w:spacing w:after="320"/>
        <w:ind w:firstLine="0"/>
        <w:jc w:val="center"/>
        <w:rPr>
          <w:color w:val="auto"/>
        </w:rPr>
      </w:pPr>
      <w:r w:rsidRPr="0098790B">
        <w:rPr>
          <w:color w:val="auto"/>
        </w:rPr>
        <w:t>Раздел I. Общие положения</w:t>
      </w:r>
    </w:p>
    <w:p w:rsidR="00BC7C4F" w:rsidRPr="0098790B" w:rsidRDefault="006C448A">
      <w:pPr>
        <w:pStyle w:val="1"/>
        <w:numPr>
          <w:ilvl w:val="0"/>
          <w:numId w:val="2"/>
        </w:numPr>
        <w:shd w:val="clear" w:color="auto" w:fill="auto"/>
        <w:tabs>
          <w:tab w:val="left" w:pos="1064"/>
        </w:tabs>
        <w:ind w:firstLine="740"/>
        <w:jc w:val="both"/>
        <w:rPr>
          <w:color w:val="auto"/>
        </w:rPr>
      </w:pPr>
      <w:r w:rsidRPr="0098790B">
        <w:rPr>
          <w:color w:val="auto"/>
        </w:rPr>
        <w:t>Наимено</w:t>
      </w:r>
      <w:r w:rsidR="0080317C" w:rsidRPr="0098790B">
        <w:rPr>
          <w:color w:val="auto"/>
        </w:rPr>
        <w:t>вание</w:t>
      </w:r>
      <w:r w:rsidR="008A30DD" w:rsidRPr="0098790B">
        <w:rPr>
          <w:color w:val="auto"/>
        </w:rPr>
        <w:t>: «О</w:t>
      </w:r>
      <w:r w:rsidRPr="0098790B">
        <w:rPr>
          <w:color w:val="auto"/>
        </w:rPr>
        <w:t>существление</w:t>
      </w:r>
      <w:r w:rsidR="008E7AE6" w:rsidRPr="0098790B">
        <w:rPr>
          <w:color w:val="auto"/>
        </w:rPr>
        <w:t xml:space="preserve"> регионального государственного контроля (надзора)</w:t>
      </w:r>
      <w:r w:rsidRPr="0098790B">
        <w:rPr>
          <w:color w:val="auto"/>
        </w:rPr>
        <w:t xml:space="preserve"> за техническим состоянием</w:t>
      </w:r>
      <w:r w:rsidR="0006503E" w:rsidRPr="0098790B">
        <w:rPr>
          <w:color w:val="auto"/>
        </w:rPr>
        <w:t xml:space="preserve"> самоходных машин и других видов техники в Новосибирской области</w:t>
      </w:r>
      <w:r w:rsidR="001834D3" w:rsidRPr="0098790B">
        <w:rPr>
          <w:color w:val="auto"/>
        </w:rPr>
        <w:t>».</w:t>
      </w:r>
      <w:r w:rsidR="001B5478" w:rsidRPr="0098790B">
        <w:rPr>
          <w:i/>
          <w:color w:val="auto"/>
        </w:rPr>
        <w:t xml:space="preserve"> </w:t>
      </w:r>
      <w:r w:rsidR="001B5478" w:rsidRPr="0098790B">
        <w:rPr>
          <w:color w:val="auto"/>
        </w:rPr>
        <w:t>(далее</w:t>
      </w:r>
      <w:r w:rsidRPr="0098790B">
        <w:rPr>
          <w:color w:val="auto"/>
        </w:rPr>
        <w:t xml:space="preserve"> - государственная функция).</w:t>
      </w:r>
    </w:p>
    <w:p w:rsidR="00C93D4E" w:rsidRPr="0098790B" w:rsidRDefault="00FF5578" w:rsidP="005A6721">
      <w:pPr>
        <w:pStyle w:val="ae"/>
        <w:numPr>
          <w:ilvl w:val="0"/>
          <w:numId w:val="2"/>
        </w:numPr>
        <w:ind w:left="0" w:firstLine="720"/>
        <w:jc w:val="both"/>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Административный регламент разработан в соответствии </w:t>
      </w:r>
      <w:r w:rsidR="00C44277" w:rsidRPr="0098790B">
        <w:rPr>
          <w:rFonts w:ascii="Times New Roman" w:eastAsia="Times New Roman" w:hAnsi="Times New Roman" w:cs="Times New Roman"/>
          <w:color w:val="auto"/>
          <w:sz w:val="28"/>
          <w:szCs w:val="28"/>
        </w:rPr>
        <w:t xml:space="preserve">с </w:t>
      </w:r>
      <w:r w:rsidR="00487B65" w:rsidRPr="0098790B">
        <w:rPr>
          <w:rFonts w:ascii="Times New Roman" w:hAnsi="Times New Roman" w:cs="Times New Roman"/>
          <w:color w:val="auto"/>
          <w:sz w:val="28"/>
          <w:szCs w:val="28"/>
          <w:lang w:bidi="ar-SA"/>
        </w:rPr>
        <w:t>Федеральн</w:t>
      </w:r>
      <w:r w:rsidR="00C44277" w:rsidRPr="0098790B">
        <w:rPr>
          <w:rFonts w:ascii="Times New Roman" w:hAnsi="Times New Roman" w:cs="Times New Roman"/>
          <w:color w:val="auto"/>
          <w:sz w:val="28"/>
          <w:szCs w:val="28"/>
          <w:lang w:bidi="ar-SA"/>
        </w:rPr>
        <w:t>ым</w:t>
      </w:r>
      <w:r w:rsidR="00487B65" w:rsidRPr="0098790B">
        <w:rPr>
          <w:rFonts w:ascii="Times New Roman" w:hAnsi="Times New Roman" w:cs="Times New Roman"/>
          <w:color w:val="auto"/>
          <w:sz w:val="28"/>
          <w:szCs w:val="28"/>
          <w:lang w:bidi="ar-SA"/>
        </w:rPr>
        <w:t xml:space="preserve"> закон</w:t>
      </w:r>
      <w:r w:rsidR="00C60679" w:rsidRPr="0098790B">
        <w:rPr>
          <w:rFonts w:ascii="Times New Roman" w:hAnsi="Times New Roman" w:cs="Times New Roman"/>
          <w:color w:val="auto"/>
          <w:sz w:val="28"/>
          <w:szCs w:val="28"/>
          <w:lang w:bidi="ar-SA"/>
        </w:rPr>
        <w:t>ом</w:t>
      </w:r>
      <w:r w:rsidR="00487B65" w:rsidRPr="0098790B">
        <w:rPr>
          <w:rFonts w:ascii="Times New Roman" w:hAnsi="Times New Roman" w:cs="Times New Roman"/>
          <w:color w:val="auto"/>
          <w:sz w:val="28"/>
          <w:szCs w:val="28"/>
          <w:lang w:bidi="ar-SA"/>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r w:rsidR="005A6721" w:rsidRPr="0098790B">
        <w:rPr>
          <w:rFonts w:ascii="Times New Roman" w:hAnsi="Times New Roman" w:cs="Times New Roman"/>
          <w:color w:val="auto"/>
          <w:sz w:val="28"/>
          <w:szCs w:val="28"/>
          <w:lang w:bidi="ar-SA"/>
        </w:rPr>
        <w:t>)</w:t>
      </w:r>
      <w:r w:rsidR="00BE2F5A" w:rsidRPr="0098790B">
        <w:rPr>
          <w:rFonts w:ascii="Times New Roman" w:hAnsi="Times New Roman" w:cs="Times New Roman"/>
          <w:color w:val="auto"/>
          <w:sz w:val="28"/>
          <w:szCs w:val="28"/>
          <w:lang w:bidi="ar-SA"/>
        </w:rPr>
        <w:t xml:space="preserve"> </w:t>
      </w:r>
      <w:r w:rsidR="001874E6" w:rsidRPr="0098790B">
        <w:rPr>
          <w:rFonts w:ascii="Times New Roman" w:hAnsi="Times New Roman" w:cs="Times New Roman"/>
          <w:color w:val="auto"/>
          <w:sz w:val="28"/>
          <w:szCs w:val="28"/>
          <w:lang w:bidi="ar-SA"/>
        </w:rPr>
        <w:t>и постановлением Правительства Новосибирской области от 28 декабря 2011 года № 604-</w:t>
      </w:r>
      <w:r w:rsidR="00804FD1" w:rsidRPr="0098790B">
        <w:rPr>
          <w:rFonts w:ascii="Times New Roman" w:hAnsi="Times New Roman" w:cs="Times New Roman"/>
          <w:color w:val="auto"/>
          <w:sz w:val="28"/>
          <w:szCs w:val="28"/>
          <w:lang w:bidi="ar-SA"/>
        </w:rPr>
        <w:t>П «Об</w:t>
      </w:r>
      <w:r w:rsidR="000B2168" w:rsidRPr="0098790B">
        <w:rPr>
          <w:rFonts w:ascii="Times New Roman" w:hAnsi="Times New Roman" w:cs="Times New Roman"/>
          <w:color w:val="auto"/>
          <w:sz w:val="28"/>
          <w:szCs w:val="28"/>
          <w:lang w:bidi="ar-SA"/>
        </w:rPr>
        <w:t xml:space="preserve"> утверждении</w:t>
      </w:r>
      <w:r w:rsidR="00C93D4E" w:rsidRPr="0098790B">
        <w:rPr>
          <w:rFonts w:ascii="Times New Roman" w:hAnsi="Times New Roman" w:cs="Times New Roman"/>
          <w:color w:val="auto"/>
          <w:sz w:val="28"/>
          <w:szCs w:val="28"/>
          <w:lang w:bidi="ar-SA"/>
        </w:rPr>
        <w:t xml:space="preserve"> Порядка разработки и утверждения административных регламентов осуществления регионального государственного контроля (надзора)»</w:t>
      </w:r>
      <w:r w:rsidR="009E2F1F" w:rsidRPr="0098790B">
        <w:rPr>
          <w:rFonts w:ascii="Times New Roman" w:hAnsi="Times New Roman" w:cs="Times New Roman"/>
          <w:color w:val="auto"/>
          <w:sz w:val="28"/>
          <w:szCs w:val="28"/>
          <w:lang w:bidi="ar-SA"/>
        </w:rPr>
        <w:t xml:space="preserve"> (в ред. от 28.05.2019 № 210 –П).</w:t>
      </w:r>
    </w:p>
    <w:p w:rsidR="0075231A" w:rsidRPr="0098790B" w:rsidRDefault="00DB273D" w:rsidP="005A4E1E">
      <w:pPr>
        <w:pStyle w:val="1"/>
        <w:shd w:val="clear" w:color="auto" w:fill="auto"/>
        <w:tabs>
          <w:tab w:val="left" w:pos="1064"/>
        </w:tabs>
        <w:ind w:firstLine="0"/>
        <w:jc w:val="both"/>
        <w:rPr>
          <w:color w:val="auto"/>
        </w:rPr>
      </w:pPr>
      <w:r w:rsidRPr="0098790B">
        <w:rPr>
          <w:color w:val="auto"/>
        </w:rPr>
        <w:t xml:space="preserve">          3</w:t>
      </w:r>
      <w:r w:rsidR="005A4E1E" w:rsidRPr="0098790B">
        <w:rPr>
          <w:color w:val="auto"/>
        </w:rPr>
        <w:t>. Осу</w:t>
      </w:r>
      <w:r w:rsidR="008A5084" w:rsidRPr="0098790B">
        <w:rPr>
          <w:color w:val="auto"/>
        </w:rPr>
        <w:t xml:space="preserve">ществлением регионального государственного контроля (надзора) занимается Инспекция </w:t>
      </w:r>
      <w:r w:rsidR="0075231A" w:rsidRPr="0098790B">
        <w:rPr>
          <w:color w:val="auto"/>
        </w:rPr>
        <w:t xml:space="preserve">государственного надзора за техническим состоянием самоходных машин и других видов техники (инспекция </w:t>
      </w:r>
      <w:proofErr w:type="spellStart"/>
      <w:r w:rsidR="0075231A" w:rsidRPr="0098790B">
        <w:rPr>
          <w:color w:val="auto"/>
        </w:rPr>
        <w:t>гостехнадзора</w:t>
      </w:r>
      <w:proofErr w:type="spellEnd"/>
      <w:r w:rsidR="0075231A" w:rsidRPr="0098790B">
        <w:rPr>
          <w:color w:val="auto"/>
        </w:rPr>
        <w:t xml:space="preserve">) </w:t>
      </w:r>
      <w:r w:rsidR="00A57FBE" w:rsidRPr="0098790B">
        <w:rPr>
          <w:color w:val="auto"/>
        </w:rPr>
        <w:t>Новосибирской области (далее</w:t>
      </w:r>
      <w:r w:rsidR="0075231A" w:rsidRPr="0098790B">
        <w:rPr>
          <w:color w:val="auto"/>
        </w:rPr>
        <w:t xml:space="preserve"> - Инспекция).</w:t>
      </w:r>
    </w:p>
    <w:p w:rsidR="0075231A" w:rsidRPr="0098790B" w:rsidRDefault="00A57FBE" w:rsidP="0075231A">
      <w:pPr>
        <w:pStyle w:val="1"/>
        <w:shd w:val="clear" w:color="auto" w:fill="auto"/>
        <w:ind w:firstLine="740"/>
        <w:jc w:val="both"/>
        <w:rPr>
          <w:color w:val="auto"/>
        </w:rPr>
      </w:pPr>
      <w:r w:rsidRPr="0098790B">
        <w:rPr>
          <w:color w:val="auto"/>
        </w:rPr>
        <w:t>Непосредственн</w:t>
      </w:r>
      <w:r w:rsidR="004C2164" w:rsidRPr="0098790B">
        <w:rPr>
          <w:color w:val="auto"/>
        </w:rPr>
        <w:t>ое осуществление регионального государственного контроля (надзора) возлагается на государственных инженеров</w:t>
      </w:r>
      <w:r w:rsidR="00E31E77" w:rsidRPr="0098790B">
        <w:rPr>
          <w:color w:val="auto"/>
        </w:rPr>
        <w:t xml:space="preserve"> </w:t>
      </w:r>
      <w:r w:rsidR="004C2164" w:rsidRPr="0098790B">
        <w:rPr>
          <w:color w:val="auto"/>
        </w:rPr>
        <w:t>- инспектор</w:t>
      </w:r>
      <w:r w:rsidR="00E31E77" w:rsidRPr="0098790B">
        <w:rPr>
          <w:color w:val="auto"/>
        </w:rPr>
        <w:t>ов</w:t>
      </w:r>
      <w:r w:rsidR="0075231A" w:rsidRPr="0098790B">
        <w:rPr>
          <w:color w:val="auto"/>
        </w:rPr>
        <w:t xml:space="preserve"> </w:t>
      </w:r>
      <w:proofErr w:type="spellStart"/>
      <w:r w:rsidR="0075231A" w:rsidRPr="0098790B">
        <w:rPr>
          <w:color w:val="auto"/>
        </w:rPr>
        <w:t>гостехнадзора</w:t>
      </w:r>
      <w:proofErr w:type="spellEnd"/>
      <w:r w:rsidR="0075231A" w:rsidRPr="0098790B">
        <w:rPr>
          <w:color w:val="auto"/>
        </w:rPr>
        <w:t xml:space="preserve"> района (города) (далее по тексту - инспекторы).</w:t>
      </w:r>
    </w:p>
    <w:p w:rsidR="00EC5649" w:rsidRPr="0098790B" w:rsidRDefault="00EC5649" w:rsidP="00A925DE">
      <w:pPr>
        <w:pStyle w:val="1"/>
        <w:shd w:val="clear" w:color="auto" w:fill="auto"/>
        <w:ind w:firstLine="740"/>
        <w:jc w:val="both"/>
        <w:rPr>
          <w:color w:val="auto"/>
        </w:rPr>
      </w:pPr>
      <w:r w:rsidRPr="0098790B">
        <w:rPr>
          <w:color w:val="auto"/>
        </w:rPr>
        <w:t>При осуществлении регионального государственного контроля (надзора)</w:t>
      </w:r>
      <w:r w:rsidR="00A925DE" w:rsidRPr="0098790B">
        <w:rPr>
          <w:color w:val="auto"/>
        </w:rPr>
        <w:t xml:space="preserve"> Инспекция взаимодействует с органами прокуратуры</w:t>
      </w:r>
      <w:r w:rsidR="001B6472" w:rsidRPr="0098790B">
        <w:rPr>
          <w:color w:val="auto"/>
        </w:rPr>
        <w:t>,</w:t>
      </w:r>
      <w:r w:rsidR="00A925DE" w:rsidRPr="0098790B">
        <w:rPr>
          <w:color w:val="auto"/>
        </w:rPr>
        <w:t xml:space="preserve"> а также</w:t>
      </w:r>
      <w:r w:rsidRPr="0098790B">
        <w:rPr>
          <w:color w:val="auto"/>
        </w:rPr>
        <w:t xml:space="preserve"> с саморегулируемыми организациями по вопросам защиты прав их членов при осуществлении</w:t>
      </w:r>
      <w:r w:rsidR="000167DC" w:rsidRPr="0098790B">
        <w:rPr>
          <w:color w:val="auto"/>
        </w:rPr>
        <w:t xml:space="preserve"> контроль</w:t>
      </w:r>
      <w:r w:rsidR="001B6472" w:rsidRPr="0098790B">
        <w:rPr>
          <w:color w:val="auto"/>
        </w:rPr>
        <w:t>ных функций</w:t>
      </w:r>
      <w:r w:rsidR="007A3D16" w:rsidRPr="0098790B">
        <w:rPr>
          <w:color w:val="auto"/>
        </w:rPr>
        <w:t>.</w:t>
      </w:r>
    </w:p>
    <w:p w:rsidR="008672BA" w:rsidRPr="0098790B" w:rsidRDefault="00277740" w:rsidP="00A925DE">
      <w:pPr>
        <w:pStyle w:val="1"/>
        <w:shd w:val="clear" w:color="auto" w:fill="auto"/>
        <w:ind w:firstLine="740"/>
        <w:jc w:val="both"/>
        <w:rPr>
          <w:color w:val="auto"/>
        </w:rPr>
      </w:pPr>
      <w:r w:rsidRPr="0098790B">
        <w:rPr>
          <w:color w:val="auto"/>
        </w:rPr>
        <w:t>4</w:t>
      </w:r>
      <w:r w:rsidR="008672BA" w:rsidRPr="0098790B">
        <w:rPr>
          <w:color w:val="auto"/>
        </w:rPr>
        <w:t>. Перечень</w:t>
      </w:r>
      <w:r w:rsidR="00983152" w:rsidRPr="0098790B">
        <w:rPr>
          <w:color w:val="auto"/>
        </w:rPr>
        <w:t xml:space="preserve"> нормативных правовых актов, регулирующих осуществление регионального государственного контроля (надзора) размещен на официальном сайте Инспекции</w:t>
      </w:r>
      <w:r w:rsidR="00A7428A" w:rsidRPr="0098790B">
        <w:rPr>
          <w:color w:val="auto"/>
        </w:rPr>
        <w:t xml:space="preserve"> в</w:t>
      </w:r>
      <w:r w:rsidR="007357DB" w:rsidRPr="0098790B">
        <w:rPr>
          <w:color w:val="auto"/>
        </w:rPr>
        <w:t xml:space="preserve"> информационно - </w:t>
      </w:r>
      <w:r w:rsidR="007357DB" w:rsidRPr="0098790B">
        <w:rPr>
          <w:color w:val="auto"/>
        </w:rPr>
        <w:softHyphen/>
        <w:t xml:space="preserve">телекоммуникационной </w:t>
      </w:r>
      <w:r w:rsidR="00A7428A" w:rsidRPr="0098790B">
        <w:rPr>
          <w:color w:val="auto"/>
        </w:rPr>
        <w:t>сети «Интернет»</w:t>
      </w:r>
      <w:r w:rsidR="007357DB" w:rsidRPr="0098790B">
        <w:rPr>
          <w:color w:val="auto"/>
        </w:rPr>
        <w:t xml:space="preserve"> </w:t>
      </w:r>
      <w:r w:rsidR="007357DB" w:rsidRPr="0098790B">
        <w:rPr>
          <w:color w:val="auto"/>
        </w:rPr>
        <w:lastRenderedPageBreak/>
        <w:t>(далее – официальный сайт Инспекции)</w:t>
      </w:r>
      <w:r w:rsidR="00A7428A" w:rsidRPr="0098790B">
        <w:rPr>
          <w:color w:val="auto"/>
        </w:rPr>
        <w:t>, в федеральной государственной информационной системе «Федеральный реестр государственных услуг (функций)» (далее</w:t>
      </w:r>
      <w:r w:rsidR="00DD5C55" w:rsidRPr="0098790B">
        <w:rPr>
          <w:color w:val="auto"/>
        </w:rPr>
        <w:t xml:space="preserve"> – федеральный реестр) и в федеральной государственной информационной системе «Единый портал государственных и муниципальных услуг (функций» (далее </w:t>
      </w:r>
      <w:r w:rsidR="002328F5" w:rsidRPr="0098790B">
        <w:rPr>
          <w:color w:val="auto"/>
        </w:rPr>
        <w:t>–</w:t>
      </w:r>
      <w:r w:rsidR="00DD5C55" w:rsidRPr="0098790B">
        <w:rPr>
          <w:color w:val="auto"/>
        </w:rPr>
        <w:t xml:space="preserve"> ЕП</w:t>
      </w:r>
      <w:r w:rsidR="002328F5" w:rsidRPr="0098790B">
        <w:rPr>
          <w:color w:val="auto"/>
        </w:rPr>
        <w:t>ГУ).</w:t>
      </w:r>
    </w:p>
    <w:p w:rsidR="004518A8" w:rsidRPr="0098790B" w:rsidRDefault="00277740" w:rsidP="004518A8">
      <w:pPr>
        <w:pStyle w:val="1"/>
        <w:shd w:val="clear" w:color="auto" w:fill="auto"/>
        <w:tabs>
          <w:tab w:val="left" w:pos="1033"/>
        </w:tabs>
        <w:ind w:firstLine="800"/>
        <w:jc w:val="both"/>
        <w:rPr>
          <w:color w:val="auto"/>
        </w:rPr>
      </w:pPr>
      <w:r w:rsidRPr="0098790B">
        <w:rPr>
          <w:color w:val="auto"/>
        </w:rPr>
        <w:t>5</w:t>
      </w:r>
      <w:r w:rsidR="002328F5" w:rsidRPr="0098790B">
        <w:rPr>
          <w:color w:val="auto"/>
        </w:rPr>
        <w:t xml:space="preserve">. </w:t>
      </w:r>
      <w:r w:rsidR="004518A8" w:rsidRPr="0098790B">
        <w:rPr>
          <w:color w:val="auto"/>
        </w:rPr>
        <w:t>Предметом регионального государственного контроля (надзора)</w:t>
      </w:r>
      <w:r w:rsidR="001674BD" w:rsidRPr="0098790B">
        <w:rPr>
          <w:color w:val="auto"/>
        </w:rPr>
        <w:t>, осуществляемого</w:t>
      </w:r>
      <w:r w:rsidR="00983BAA" w:rsidRPr="0098790B">
        <w:rPr>
          <w:color w:val="auto"/>
        </w:rPr>
        <w:t xml:space="preserve"> посредством организации и проведения проверок юридических лиц и индивидуальных предпринимателей</w:t>
      </w:r>
      <w:r w:rsidR="000B1E21" w:rsidRPr="0098790B">
        <w:rPr>
          <w:color w:val="auto"/>
        </w:rPr>
        <w:t xml:space="preserve"> (далее – проверяемые лица)</w:t>
      </w:r>
      <w:r w:rsidR="00983BAA" w:rsidRPr="0098790B">
        <w:rPr>
          <w:color w:val="auto"/>
        </w:rPr>
        <w:t>,</w:t>
      </w:r>
      <w:r w:rsidR="00A46287" w:rsidRPr="0098790B">
        <w:rPr>
          <w:b/>
          <w:color w:val="auto"/>
          <w:sz w:val="17"/>
          <w:szCs w:val="17"/>
        </w:rPr>
        <w:t xml:space="preserve"> </w:t>
      </w:r>
      <w:r w:rsidR="00A46287" w:rsidRPr="0098790B">
        <w:rPr>
          <w:color w:val="auto"/>
        </w:rPr>
        <w:t>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w:t>
      </w:r>
      <w:r w:rsidR="004518A8" w:rsidRPr="0098790B">
        <w:rPr>
          <w:color w:val="auto"/>
        </w:rPr>
        <w:t xml:space="preserve"> является соблюдение</w:t>
      </w:r>
      <w:r w:rsidR="00A46287" w:rsidRPr="0098790B">
        <w:rPr>
          <w:color w:val="auto"/>
        </w:rPr>
        <w:t xml:space="preserve"> проверяемыми лицами</w:t>
      </w:r>
      <w:r w:rsidR="0027530A" w:rsidRPr="0098790B">
        <w:rPr>
          <w:color w:val="auto"/>
        </w:rPr>
        <w:t xml:space="preserve"> обязательных</w:t>
      </w:r>
      <w:r w:rsidR="004518A8" w:rsidRPr="0098790B">
        <w:rPr>
          <w:color w:val="auto"/>
        </w:rPr>
        <w:t xml:space="preserve"> требований действующего законодательства</w:t>
      </w:r>
      <w:r w:rsidR="0027530A" w:rsidRPr="0098790B">
        <w:rPr>
          <w:color w:val="auto"/>
        </w:rPr>
        <w:t xml:space="preserve"> по обеспечению безопасности эксплуатации самоходных машин и других видов техники на</w:t>
      </w:r>
      <w:r w:rsidR="001674BD" w:rsidRPr="0098790B">
        <w:rPr>
          <w:color w:val="auto"/>
        </w:rPr>
        <w:t xml:space="preserve"> территории Новосибирской области (далее – обязательные требования).</w:t>
      </w:r>
    </w:p>
    <w:p w:rsidR="00EC5649" w:rsidRPr="0098790B" w:rsidRDefault="00EC5649" w:rsidP="00EC5649">
      <w:pPr>
        <w:pStyle w:val="1"/>
        <w:shd w:val="clear" w:color="auto" w:fill="auto"/>
        <w:ind w:firstLine="0"/>
        <w:jc w:val="both"/>
        <w:rPr>
          <w:color w:val="auto"/>
        </w:rPr>
      </w:pPr>
    </w:p>
    <w:p w:rsidR="005C480F" w:rsidRPr="0098790B" w:rsidRDefault="00EB7E53" w:rsidP="005C480F">
      <w:pPr>
        <w:pStyle w:val="1"/>
        <w:shd w:val="clear" w:color="auto" w:fill="auto"/>
        <w:ind w:firstLine="740"/>
        <w:jc w:val="center"/>
        <w:rPr>
          <w:color w:val="auto"/>
        </w:rPr>
      </w:pPr>
      <w:r w:rsidRPr="0098790B">
        <w:rPr>
          <w:color w:val="auto"/>
        </w:rPr>
        <w:t>Права и обязанности должностных лиц</w:t>
      </w:r>
      <w:r w:rsidR="005C480F" w:rsidRPr="0098790B">
        <w:rPr>
          <w:color w:val="auto"/>
        </w:rPr>
        <w:t xml:space="preserve"> при осуществлении </w:t>
      </w:r>
    </w:p>
    <w:p w:rsidR="00EC5649" w:rsidRPr="0098790B" w:rsidRDefault="005C480F" w:rsidP="005C480F">
      <w:pPr>
        <w:pStyle w:val="1"/>
        <w:shd w:val="clear" w:color="auto" w:fill="auto"/>
        <w:ind w:firstLine="740"/>
        <w:jc w:val="center"/>
        <w:rPr>
          <w:color w:val="auto"/>
        </w:rPr>
      </w:pPr>
      <w:r w:rsidRPr="0098790B">
        <w:rPr>
          <w:color w:val="auto"/>
        </w:rPr>
        <w:t>регионального государственного контроля (надзора)</w:t>
      </w:r>
    </w:p>
    <w:p w:rsidR="0075231A" w:rsidRPr="0098790B" w:rsidRDefault="0075231A" w:rsidP="00A41737">
      <w:pPr>
        <w:pStyle w:val="ae"/>
        <w:autoSpaceDE w:val="0"/>
        <w:autoSpaceDN w:val="0"/>
        <w:adjustRightInd w:val="0"/>
        <w:ind w:left="0" w:firstLine="709"/>
        <w:jc w:val="both"/>
        <w:rPr>
          <w:rFonts w:ascii="Times New Roman" w:hAnsi="Times New Roman" w:cs="Times New Roman"/>
          <w:i/>
          <w:color w:val="auto"/>
          <w:sz w:val="28"/>
          <w:szCs w:val="28"/>
        </w:rPr>
      </w:pPr>
    </w:p>
    <w:p w:rsidR="008A163E" w:rsidRPr="0098790B" w:rsidRDefault="00BE2F5A" w:rsidP="008A163E">
      <w:pPr>
        <w:pStyle w:val="1"/>
        <w:shd w:val="clear" w:color="auto" w:fill="auto"/>
        <w:tabs>
          <w:tab w:val="left" w:pos="1028"/>
        </w:tabs>
        <w:ind w:firstLine="709"/>
        <w:jc w:val="both"/>
        <w:rPr>
          <w:color w:val="auto"/>
        </w:rPr>
      </w:pPr>
      <w:r w:rsidRPr="0098790B">
        <w:rPr>
          <w:color w:val="auto"/>
        </w:rPr>
        <w:t>6</w:t>
      </w:r>
      <w:r w:rsidR="008A163E" w:rsidRPr="0098790B">
        <w:rPr>
          <w:color w:val="auto"/>
        </w:rPr>
        <w:t>. Инспектор в ходе проведения проверки вправе в пределах, определенных предметом и задачами проверки:</w:t>
      </w:r>
    </w:p>
    <w:p w:rsidR="008A163E" w:rsidRPr="0098790B" w:rsidRDefault="008A163E" w:rsidP="008A163E">
      <w:pPr>
        <w:pStyle w:val="1"/>
        <w:numPr>
          <w:ilvl w:val="0"/>
          <w:numId w:val="3"/>
        </w:numPr>
        <w:shd w:val="clear" w:color="auto" w:fill="auto"/>
        <w:tabs>
          <w:tab w:val="left" w:pos="1062"/>
        </w:tabs>
        <w:ind w:firstLine="800"/>
        <w:jc w:val="both"/>
        <w:rPr>
          <w:color w:val="auto"/>
        </w:rPr>
      </w:pPr>
      <w:r w:rsidRPr="0098790B">
        <w:rPr>
          <w:color w:val="auto"/>
        </w:rPr>
        <w:t xml:space="preserve">входить в здания и другие служебные помещения, где осуществляет </w:t>
      </w:r>
      <w:r w:rsidR="00E8567E" w:rsidRPr="0098790B">
        <w:rPr>
          <w:color w:val="auto"/>
        </w:rPr>
        <w:t>деятельность проверяемое лицо</w:t>
      </w:r>
      <w:r w:rsidRPr="0098790B">
        <w:rPr>
          <w:color w:val="auto"/>
        </w:rPr>
        <w:t>;</w:t>
      </w:r>
    </w:p>
    <w:p w:rsidR="008A163E" w:rsidRPr="0098790B" w:rsidRDefault="008A163E" w:rsidP="008A163E">
      <w:pPr>
        <w:pStyle w:val="1"/>
        <w:numPr>
          <w:ilvl w:val="0"/>
          <w:numId w:val="3"/>
        </w:numPr>
        <w:shd w:val="clear" w:color="auto" w:fill="auto"/>
        <w:tabs>
          <w:tab w:val="left" w:pos="1062"/>
        </w:tabs>
        <w:ind w:firstLine="800"/>
        <w:jc w:val="both"/>
        <w:rPr>
          <w:color w:val="auto"/>
        </w:rPr>
      </w:pPr>
      <w:r w:rsidRPr="0098790B">
        <w:rPr>
          <w:color w:val="auto"/>
        </w:rPr>
        <w:t>пользоваться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телефонами (в том числе сотовой связи);</w:t>
      </w:r>
    </w:p>
    <w:p w:rsidR="008A163E" w:rsidRPr="0098790B" w:rsidRDefault="008A163E" w:rsidP="008A163E">
      <w:pPr>
        <w:pStyle w:val="1"/>
        <w:numPr>
          <w:ilvl w:val="0"/>
          <w:numId w:val="3"/>
        </w:numPr>
        <w:shd w:val="clear" w:color="auto" w:fill="auto"/>
        <w:tabs>
          <w:tab w:val="left" w:pos="1066"/>
        </w:tabs>
        <w:ind w:firstLine="780"/>
        <w:jc w:val="both"/>
        <w:rPr>
          <w:color w:val="auto"/>
        </w:rPr>
      </w:pPr>
      <w:r w:rsidRPr="0098790B">
        <w:rPr>
          <w:color w:val="auto"/>
        </w:rPr>
        <w:t xml:space="preserve">запрашивать и получать от руководителя и </w:t>
      </w:r>
      <w:r w:rsidR="00E8567E" w:rsidRPr="0098790B">
        <w:rPr>
          <w:color w:val="auto"/>
        </w:rPr>
        <w:t>работников проверяемого лица</w:t>
      </w:r>
      <w:r w:rsidRPr="0098790B">
        <w:rPr>
          <w:color w:val="auto"/>
        </w:rPr>
        <w:t xml:space="preserve"> все необходимые для достижения целей проверки документы (информацию) за проверяемый период, а также требовать письменные и (или) устные пояснения от руководителя и </w:t>
      </w:r>
      <w:r w:rsidR="00E8567E" w:rsidRPr="0098790B">
        <w:rPr>
          <w:color w:val="auto"/>
        </w:rPr>
        <w:t>работников проверяемого лица</w:t>
      </w:r>
      <w:r w:rsidRPr="0098790B">
        <w:rPr>
          <w:color w:val="auto"/>
        </w:rPr>
        <w:t xml:space="preserve"> по вопросам, возникающим в ходе проведения проверки;</w:t>
      </w:r>
    </w:p>
    <w:p w:rsidR="008A163E" w:rsidRPr="0098790B" w:rsidRDefault="008A163E" w:rsidP="008A163E">
      <w:pPr>
        <w:pStyle w:val="1"/>
        <w:numPr>
          <w:ilvl w:val="0"/>
          <w:numId w:val="3"/>
        </w:numPr>
        <w:shd w:val="clear" w:color="auto" w:fill="auto"/>
        <w:tabs>
          <w:tab w:val="left" w:pos="1066"/>
        </w:tabs>
        <w:ind w:firstLine="780"/>
        <w:jc w:val="both"/>
        <w:rPr>
          <w:color w:val="auto"/>
        </w:rPr>
      </w:pPr>
      <w:r w:rsidRPr="0098790B">
        <w:rPr>
          <w:color w:val="auto"/>
        </w:rPr>
        <w:t>получать для приобщения к материалам проверки копии документов</w:t>
      </w:r>
      <w:r w:rsidR="002D5F53" w:rsidRPr="0098790B">
        <w:rPr>
          <w:color w:val="auto"/>
        </w:rPr>
        <w:t>,</w:t>
      </w:r>
      <w:r w:rsidRPr="0098790B">
        <w:rPr>
          <w:color w:val="auto"/>
        </w:rPr>
        <w:t xml:space="preserve"> заверенн</w:t>
      </w:r>
      <w:r w:rsidR="002D5F53" w:rsidRPr="0098790B">
        <w:rPr>
          <w:color w:val="auto"/>
        </w:rPr>
        <w:t>ых печатью проверяемого лица</w:t>
      </w:r>
      <w:r w:rsidRPr="0098790B">
        <w:rPr>
          <w:color w:val="auto"/>
        </w:rPr>
        <w:t xml:space="preserve"> (при наличии печати) и подписью руководителя;</w:t>
      </w:r>
    </w:p>
    <w:p w:rsidR="008A163E" w:rsidRPr="0098790B" w:rsidRDefault="008A163E" w:rsidP="008A163E">
      <w:pPr>
        <w:pStyle w:val="1"/>
        <w:numPr>
          <w:ilvl w:val="0"/>
          <w:numId w:val="3"/>
        </w:numPr>
        <w:shd w:val="clear" w:color="auto" w:fill="auto"/>
        <w:tabs>
          <w:tab w:val="left" w:pos="1076"/>
        </w:tabs>
        <w:spacing w:line="228" w:lineRule="auto"/>
        <w:ind w:firstLine="780"/>
        <w:jc w:val="both"/>
        <w:rPr>
          <w:color w:val="auto"/>
        </w:rPr>
      </w:pPr>
      <w:r w:rsidRPr="0098790B">
        <w:rPr>
          <w:color w:val="auto"/>
        </w:rPr>
        <w:t>проверять принимаемые меры по исполнению требований, установленных правовыми актами в соответствии с целями, задачами и предметом проверки.</w:t>
      </w:r>
    </w:p>
    <w:p w:rsidR="008A163E" w:rsidRPr="0098790B" w:rsidRDefault="00BE2F5A" w:rsidP="0055311C">
      <w:pPr>
        <w:pStyle w:val="1"/>
        <w:shd w:val="clear" w:color="auto" w:fill="auto"/>
        <w:tabs>
          <w:tab w:val="left" w:pos="1102"/>
        </w:tabs>
        <w:spacing w:line="228" w:lineRule="auto"/>
        <w:ind w:firstLine="0"/>
        <w:jc w:val="both"/>
        <w:rPr>
          <w:color w:val="auto"/>
        </w:rPr>
      </w:pPr>
      <w:r w:rsidRPr="0098790B">
        <w:rPr>
          <w:color w:val="auto"/>
        </w:rPr>
        <w:t xml:space="preserve">          7</w:t>
      </w:r>
      <w:r w:rsidR="0055311C" w:rsidRPr="0098790B">
        <w:rPr>
          <w:color w:val="auto"/>
        </w:rPr>
        <w:t xml:space="preserve">. </w:t>
      </w:r>
      <w:r w:rsidR="008A163E" w:rsidRPr="0098790B">
        <w:rPr>
          <w:color w:val="auto"/>
        </w:rPr>
        <w:t>При проведении проверки инспектор не вправе:</w:t>
      </w:r>
    </w:p>
    <w:p w:rsidR="008A163E" w:rsidRPr="0098790B" w:rsidRDefault="008A163E" w:rsidP="008A163E">
      <w:pPr>
        <w:pStyle w:val="1"/>
        <w:numPr>
          <w:ilvl w:val="0"/>
          <w:numId w:val="4"/>
        </w:numPr>
        <w:shd w:val="clear" w:color="auto" w:fill="auto"/>
        <w:tabs>
          <w:tab w:val="left" w:pos="1057"/>
        </w:tabs>
        <w:spacing w:line="228" w:lineRule="auto"/>
        <w:ind w:firstLine="780"/>
        <w:jc w:val="both"/>
        <w:rPr>
          <w:color w:val="auto"/>
        </w:rPr>
      </w:pPr>
      <w:r w:rsidRPr="0098790B">
        <w:rPr>
          <w:color w:val="auto"/>
        </w:rPr>
        <w:t>проверять выполнение обязательных требований, если такие требования не относятся к полномочиям Инспекции;</w:t>
      </w:r>
    </w:p>
    <w:p w:rsidR="008A163E" w:rsidRPr="0098790B" w:rsidRDefault="008A163E" w:rsidP="008A163E">
      <w:pPr>
        <w:pStyle w:val="ae"/>
        <w:widowControl/>
        <w:numPr>
          <w:ilvl w:val="0"/>
          <w:numId w:val="4"/>
        </w:numPr>
        <w:autoSpaceDE w:val="0"/>
        <w:autoSpaceDN w:val="0"/>
        <w:adjustRightInd w:val="0"/>
        <w:ind w:left="0" w:firstLine="72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A163E" w:rsidRPr="0098790B" w:rsidRDefault="008A163E" w:rsidP="008A163E">
      <w:pPr>
        <w:pStyle w:val="ae"/>
        <w:widowControl/>
        <w:numPr>
          <w:ilvl w:val="0"/>
          <w:numId w:val="4"/>
        </w:numPr>
        <w:autoSpaceDE w:val="0"/>
        <w:autoSpaceDN w:val="0"/>
        <w:adjustRightInd w:val="0"/>
        <w:spacing w:before="280"/>
        <w:ind w:left="0" w:firstLine="72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lastRenderedPageBreak/>
        <w:t>проверять выполнение обязательных требований и требований, установленных правовыми актами, не опубликованными в установленном законодательством Российской Федерации порядке;</w:t>
      </w:r>
    </w:p>
    <w:p w:rsidR="008A163E" w:rsidRPr="0098790B" w:rsidRDefault="008A163E" w:rsidP="008A163E">
      <w:pPr>
        <w:pStyle w:val="1"/>
        <w:numPr>
          <w:ilvl w:val="0"/>
          <w:numId w:val="4"/>
        </w:numPr>
        <w:shd w:val="clear" w:color="auto" w:fill="auto"/>
        <w:tabs>
          <w:tab w:val="left" w:pos="1062"/>
        </w:tabs>
        <w:ind w:firstLine="780"/>
        <w:jc w:val="both"/>
        <w:rPr>
          <w:color w:val="auto"/>
        </w:rPr>
      </w:pPr>
      <w:r w:rsidRPr="0098790B">
        <w:rPr>
          <w:color w:val="auto"/>
        </w:rPr>
        <w:t>осуществлять плановую или внеплановую выездную проверку в случае отсутствия при ее проведении</w:t>
      </w:r>
      <w:r w:rsidR="002D01B3" w:rsidRPr="0098790B">
        <w:rPr>
          <w:color w:val="auto"/>
        </w:rPr>
        <w:t xml:space="preserve"> проверяемого лица или его представителя</w:t>
      </w:r>
      <w:r w:rsidRPr="0098790B">
        <w:rPr>
          <w:color w:val="auto"/>
        </w:rPr>
        <w:t xml:space="preserve">, за исключением случая проведения такой проверки по основанию, предусмотренному подпунктом «б» пункта 2 части 2 статьи 10 </w:t>
      </w:r>
      <w:r w:rsidRPr="0098790B">
        <w:rPr>
          <w:color w:val="auto"/>
          <w:lang w:bidi="ar-SA"/>
        </w:rPr>
        <w:t>Федерального закона от 26 декабря 2008 года № 294-ФЗ;</w:t>
      </w:r>
    </w:p>
    <w:p w:rsidR="008A163E" w:rsidRPr="0098790B" w:rsidRDefault="008A163E" w:rsidP="008A163E">
      <w:pPr>
        <w:pStyle w:val="1"/>
        <w:numPr>
          <w:ilvl w:val="0"/>
          <w:numId w:val="4"/>
        </w:numPr>
        <w:shd w:val="clear" w:color="auto" w:fill="auto"/>
        <w:tabs>
          <w:tab w:val="left" w:pos="1062"/>
        </w:tabs>
        <w:ind w:firstLine="780"/>
        <w:jc w:val="both"/>
        <w:rPr>
          <w:color w:val="auto"/>
        </w:rPr>
      </w:pPr>
      <w:r w:rsidRPr="0098790B">
        <w:rPr>
          <w:color w:val="auto"/>
        </w:rPr>
        <w:t>требовать предст</w:t>
      </w:r>
      <w:r w:rsidR="0076547E" w:rsidRPr="0098790B">
        <w:rPr>
          <w:color w:val="auto"/>
        </w:rPr>
        <w:t>авления документов, информации,</w:t>
      </w:r>
      <w:r w:rsidRPr="0098790B">
        <w:rPr>
          <w:color w:val="auto"/>
        </w:rPr>
        <w:t xml:space="preserve">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A163E" w:rsidRPr="0098790B" w:rsidRDefault="008A163E" w:rsidP="008A163E">
      <w:pPr>
        <w:pStyle w:val="1"/>
        <w:numPr>
          <w:ilvl w:val="0"/>
          <w:numId w:val="4"/>
        </w:numPr>
        <w:shd w:val="clear" w:color="auto" w:fill="auto"/>
        <w:tabs>
          <w:tab w:val="left" w:pos="1066"/>
        </w:tabs>
        <w:ind w:firstLine="780"/>
        <w:jc w:val="both"/>
        <w:rPr>
          <w:color w:val="auto"/>
        </w:rPr>
      </w:pPr>
      <w:r w:rsidRPr="0098790B">
        <w:rPr>
          <w:color w:val="auto"/>
        </w:rPr>
        <w:t>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A163E" w:rsidRPr="0098790B" w:rsidRDefault="008A163E" w:rsidP="008A163E">
      <w:pPr>
        <w:pStyle w:val="1"/>
        <w:numPr>
          <w:ilvl w:val="0"/>
          <w:numId w:val="4"/>
        </w:numPr>
        <w:shd w:val="clear" w:color="auto" w:fill="auto"/>
        <w:tabs>
          <w:tab w:val="left" w:pos="1076"/>
        </w:tabs>
        <w:ind w:firstLine="780"/>
        <w:jc w:val="both"/>
        <w:rPr>
          <w:color w:val="auto"/>
        </w:rPr>
      </w:pPr>
      <w:r w:rsidRPr="0098790B">
        <w:rPr>
          <w:color w:val="auto"/>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A163E" w:rsidRPr="0098790B" w:rsidRDefault="008A163E" w:rsidP="008A163E">
      <w:pPr>
        <w:pStyle w:val="1"/>
        <w:numPr>
          <w:ilvl w:val="0"/>
          <w:numId w:val="4"/>
        </w:numPr>
        <w:shd w:val="clear" w:color="auto" w:fill="auto"/>
        <w:tabs>
          <w:tab w:val="left" w:pos="1141"/>
        </w:tabs>
        <w:ind w:firstLine="780"/>
        <w:jc w:val="both"/>
        <w:rPr>
          <w:color w:val="auto"/>
        </w:rPr>
      </w:pPr>
      <w:r w:rsidRPr="0098790B">
        <w:rPr>
          <w:color w:val="auto"/>
        </w:rPr>
        <w:t>превышать установленные</w:t>
      </w:r>
      <w:r w:rsidR="00DF57FA" w:rsidRPr="0098790B">
        <w:rPr>
          <w:color w:val="auto"/>
        </w:rPr>
        <w:t xml:space="preserve"> Административным регламентом</w:t>
      </w:r>
      <w:r w:rsidRPr="0098790B">
        <w:rPr>
          <w:color w:val="auto"/>
        </w:rPr>
        <w:t xml:space="preserve"> сроки проведения проверки;</w:t>
      </w:r>
    </w:p>
    <w:p w:rsidR="008A163E" w:rsidRPr="0098790B" w:rsidRDefault="008A163E" w:rsidP="008A163E">
      <w:pPr>
        <w:pStyle w:val="1"/>
        <w:numPr>
          <w:ilvl w:val="0"/>
          <w:numId w:val="4"/>
        </w:numPr>
        <w:shd w:val="clear" w:color="auto" w:fill="auto"/>
        <w:tabs>
          <w:tab w:val="left" w:pos="1066"/>
        </w:tabs>
        <w:ind w:firstLine="780"/>
        <w:jc w:val="both"/>
        <w:rPr>
          <w:color w:val="auto"/>
        </w:rPr>
      </w:pPr>
      <w:r w:rsidRPr="0098790B">
        <w:rPr>
          <w:color w:val="auto"/>
        </w:rPr>
        <w:t>осуществлять выдачу проверяемому лицу предписаний или предложений о проведении за их счет мероприятий по контролю;</w:t>
      </w:r>
    </w:p>
    <w:p w:rsidR="008A163E" w:rsidRPr="0098790B" w:rsidRDefault="008A163E" w:rsidP="008A163E">
      <w:pPr>
        <w:pStyle w:val="1"/>
        <w:numPr>
          <w:ilvl w:val="0"/>
          <w:numId w:val="4"/>
        </w:numPr>
        <w:shd w:val="clear" w:color="auto" w:fill="auto"/>
        <w:tabs>
          <w:tab w:val="left" w:pos="1066"/>
        </w:tabs>
        <w:ind w:firstLine="780"/>
        <w:jc w:val="both"/>
        <w:rPr>
          <w:color w:val="auto"/>
        </w:rPr>
      </w:pPr>
      <w:r w:rsidRPr="0098790B">
        <w:rPr>
          <w:color w:val="auto"/>
          <w:lang w:bidi="ar-SA"/>
        </w:rPr>
        <w:t xml:space="preserve">требовать от проверяемого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8" w:history="1">
        <w:r w:rsidRPr="0098790B">
          <w:rPr>
            <w:color w:val="auto"/>
            <w:lang w:bidi="ar-SA"/>
          </w:rPr>
          <w:t>перечень</w:t>
        </w:r>
      </w:hyperlink>
      <w:r w:rsidRPr="0098790B">
        <w:rPr>
          <w:color w:val="auto"/>
          <w:lang w:bidi="ar-SA"/>
        </w:rPr>
        <w:t>;</w:t>
      </w:r>
    </w:p>
    <w:p w:rsidR="008A163E" w:rsidRPr="0098790B" w:rsidRDefault="008A163E" w:rsidP="008A163E">
      <w:pPr>
        <w:pStyle w:val="1"/>
        <w:numPr>
          <w:ilvl w:val="0"/>
          <w:numId w:val="4"/>
        </w:numPr>
        <w:shd w:val="clear" w:color="auto" w:fill="auto"/>
        <w:tabs>
          <w:tab w:val="left" w:pos="1066"/>
        </w:tabs>
        <w:ind w:firstLine="780"/>
        <w:jc w:val="both"/>
        <w:rPr>
          <w:color w:val="auto"/>
        </w:rPr>
      </w:pPr>
      <w:r w:rsidRPr="0098790B">
        <w:rPr>
          <w:color w:val="auto"/>
          <w:lang w:bidi="ar-SA"/>
        </w:rPr>
        <w:t>требовать от проверяемого лица представления документов, информации до даты начала проведения проверки. Орган государственного контроля (надзора)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A163E" w:rsidRPr="0098790B" w:rsidRDefault="00BE2F5A" w:rsidP="0055311C">
      <w:pPr>
        <w:pStyle w:val="1"/>
        <w:shd w:val="clear" w:color="auto" w:fill="auto"/>
        <w:tabs>
          <w:tab w:val="left" w:pos="1078"/>
        </w:tabs>
        <w:ind w:left="760" w:firstLine="0"/>
        <w:rPr>
          <w:color w:val="auto"/>
        </w:rPr>
      </w:pPr>
      <w:r w:rsidRPr="0098790B">
        <w:rPr>
          <w:color w:val="auto"/>
        </w:rPr>
        <w:t>8</w:t>
      </w:r>
      <w:r w:rsidR="0055311C" w:rsidRPr="0098790B">
        <w:rPr>
          <w:color w:val="auto"/>
        </w:rPr>
        <w:t xml:space="preserve">. </w:t>
      </w:r>
      <w:r w:rsidR="008A163E" w:rsidRPr="0098790B">
        <w:rPr>
          <w:color w:val="auto"/>
        </w:rPr>
        <w:t>Инспектор при проведении проверки обязан:</w:t>
      </w:r>
    </w:p>
    <w:p w:rsidR="008A163E" w:rsidRPr="0098790B" w:rsidRDefault="008A163E" w:rsidP="008A163E">
      <w:pPr>
        <w:pStyle w:val="1"/>
        <w:numPr>
          <w:ilvl w:val="0"/>
          <w:numId w:val="5"/>
        </w:numPr>
        <w:shd w:val="clear" w:color="auto" w:fill="auto"/>
        <w:tabs>
          <w:tab w:val="left" w:pos="1067"/>
        </w:tabs>
        <w:spacing w:line="214" w:lineRule="auto"/>
        <w:ind w:firstLine="740"/>
        <w:jc w:val="both"/>
        <w:rPr>
          <w:color w:val="auto"/>
        </w:rPr>
      </w:pPr>
      <w:r w:rsidRPr="0098790B">
        <w:rPr>
          <w:color w:val="auto"/>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A163E" w:rsidRPr="0098790B" w:rsidRDefault="008A163E" w:rsidP="008A163E">
      <w:pPr>
        <w:pStyle w:val="1"/>
        <w:numPr>
          <w:ilvl w:val="0"/>
          <w:numId w:val="5"/>
        </w:numPr>
        <w:shd w:val="clear" w:color="auto" w:fill="auto"/>
        <w:tabs>
          <w:tab w:val="left" w:pos="1067"/>
        </w:tabs>
        <w:spacing w:line="214" w:lineRule="auto"/>
        <w:ind w:firstLine="740"/>
        <w:jc w:val="both"/>
        <w:rPr>
          <w:color w:val="auto"/>
        </w:rPr>
      </w:pPr>
      <w:r w:rsidRPr="0098790B">
        <w:rPr>
          <w:color w:val="auto"/>
        </w:rPr>
        <w:t xml:space="preserve">соблюдать законодательство Российской Федерации, права и законные </w:t>
      </w:r>
      <w:r w:rsidRPr="0098790B">
        <w:rPr>
          <w:color w:val="auto"/>
        </w:rPr>
        <w:lastRenderedPageBreak/>
        <w:t>интересы проверяемого лица;</w:t>
      </w:r>
    </w:p>
    <w:p w:rsidR="008A163E" w:rsidRPr="0098790B" w:rsidRDefault="008A163E" w:rsidP="008A163E">
      <w:pPr>
        <w:pStyle w:val="1"/>
        <w:numPr>
          <w:ilvl w:val="0"/>
          <w:numId w:val="5"/>
        </w:numPr>
        <w:shd w:val="clear" w:color="auto" w:fill="auto"/>
        <w:tabs>
          <w:tab w:val="left" w:pos="1067"/>
        </w:tabs>
        <w:spacing w:line="218" w:lineRule="auto"/>
        <w:ind w:firstLine="740"/>
        <w:jc w:val="both"/>
        <w:rPr>
          <w:color w:val="auto"/>
        </w:rPr>
      </w:pPr>
      <w:r w:rsidRPr="0098790B">
        <w:rPr>
          <w:color w:val="auto"/>
        </w:rPr>
        <w:t>проводить проверку на основании приказа Инспекции о её проведении, в соответствии с её назначением;</w:t>
      </w:r>
    </w:p>
    <w:p w:rsidR="008A163E" w:rsidRPr="0098790B" w:rsidRDefault="008A163E" w:rsidP="008A163E">
      <w:pPr>
        <w:pStyle w:val="1"/>
        <w:numPr>
          <w:ilvl w:val="0"/>
          <w:numId w:val="5"/>
        </w:numPr>
        <w:shd w:val="clear" w:color="auto" w:fill="auto"/>
        <w:tabs>
          <w:tab w:val="left" w:pos="1082"/>
        </w:tabs>
        <w:ind w:firstLine="740"/>
        <w:jc w:val="both"/>
        <w:rPr>
          <w:color w:val="auto"/>
        </w:rPr>
      </w:pPr>
      <w:r w:rsidRPr="0098790B">
        <w:rPr>
          <w:color w:val="auto"/>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Инспекции и в случае, предусмотренном частью 5 статьи 10</w:t>
      </w:r>
      <w:r w:rsidRPr="0098790B">
        <w:rPr>
          <w:color w:val="auto"/>
          <w:lang w:bidi="ar-SA"/>
        </w:rPr>
        <w:t xml:space="preserve"> Федерального закона от 26 декабря 2008 года № 294-ФЗ</w:t>
      </w:r>
      <w:r w:rsidRPr="0098790B">
        <w:rPr>
          <w:color w:val="auto"/>
        </w:rPr>
        <w:t>, копии документа о согласовании проведения проверки;</w:t>
      </w:r>
    </w:p>
    <w:p w:rsidR="008A163E" w:rsidRPr="0098790B" w:rsidRDefault="008A163E" w:rsidP="008A163E">
      <w:pPr>
        <w:pStyle w:val="1"/>
        <w:numPr>
          <w:ilvl w:val="0"/>
          <w:numId w:val="5"/>
        </w:numPr>
        <w:shd w:val="clear" w:color="auto" w:fill="auto"/>
        <w:tabs>
          <w:tab w:val="left" w:pos="1082"/>
        </w:tabs>
        <w:ind w:firstLine="740"/>
        <w:jc w:val="both"/>
        <w:rPr>
          <w:color w:val="auto"/>
        </w:rPr>
      </w:pPr>
      <w:r w:rsidRPr="0098790B">
        <w:rPr>
          <w:color w:val="auto"/>
        </w:rPr>
        <w:t>не препятствовать проверяемому лицу присутствовать при проведении проверки и давать разъяснения по вопросам, относящимся к предмету проверки;</w:t>
      </w:r>
    </w:p>
    <w:p w:rsidR="008A163E" w:rsidRPr="0098790B" w:rsidRDefault="008A163E" w:rsidP="008A163E">
      <w:pPr>
        <w:pStyle w:val="1"/>
        <w:numPr>
          <w:ilvl w:val="0"/>
          <w:numId w:val="5"/>
        </w:numPr>
        <w:shd w:val="clear" w:color="auto" w:fill="auto"/>
        <w:tabs>
          <w:tab w:val="left" w:pos="1077"/>
        </w:tabs>
        <w:ind w:firstLine="740"/>
        <w:jc w:val="both"/>
        <w:rPr>
          <w:color w:val="auto"/>
        </w:rPr>
      </w:pPr>
      <w:r w:rsidRPr="0098790B">
        <w:rPr>
          <w:color w:val="auto"/>
        </w:rPr>
        <w:t>предоставлять проверяемому лицу, присутствующему при проведении проверки, информацию и документы, относящиеся к предмету проверки;</w:t>
      </w:r>
    </w:p>
    <w:p w:rsidR="008A163E" w:rsidRPr="0098790B" w:rsidRDefault="008A163E" w:rsidP="008A163E">
      <w:pPr>
        <w:pStyle w:val="1"/>
        <w:numPr>
          <w:ilvl w:val="0"/>
          <w:numId w:val="5"/>
        </w:numPr>
        <w:shd w:val="clear" w:color="auto" w:fill="auto"/>
        <w:tabs>
          <w:tab w:val="left" w:pos="1111"/>
        </w:tabs>
        <w:ind w:firstLine="740"/>
        <w:jc w:val="both"/>
        <w:rPr>
          <w:color w:val="auto"/>
        </w:rPr>
      </w:pPr>
      <w:r w:rsidRPr="0098790B">
        <w:rPr>
          <w:color w:val="auto"/>
        </w:rPr>
        <w:t>знакомить проверяемое лицо с результатами проверки;</w:t>
      </w:r>
    </w:p>
    <w:p w:rsidR="008A163E" w:rsidRPr="0098790B" w:rsidRDefault="008A163E" w:rsidP="008A163E">
      <w:pPr>
        <w:pStyle w:val="1"/>
        <w:numPr>
          <w:ilvl w:val="0"/>
          <w:numId w:val="5"/>
        </w:numPr>
        <w:shd w:val="clear" w:color="auto" w:fill="auto"/>
        <w:tabs>
          <w:tab w:val="left" w:pos="1091"/>
        </w:tabs>
        <w:ind w:firstLine="740"/>
        <w:jc w:val="both"/>
        <w:rPr>
          <w:color w:val="auto"/>
        </w:rPr>
      </w:pPr>
      <w:r w:rsidRPr="0098790B">
        <w:rPr>
          <w:color w:val="auto"/>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A163E" w:rsidRPr="0098790B" w:rsidRDefault="008A163E" w:rsidP="008A163E">
      <w:pPr>
        <w:pStyle w:val="1"/>
        <w:numPr>
          <w:ilvl w:val="0"/>
          <w:numId w:val="5"/>
        </w:numPr>
        <w:shd w:val="clear" w:color="auto" w:fill="auto"/>
        <w:tabs>
          <w:tab w:val="left" w:pos="1082"/>
        </w:tabs>
        <w:ind w:firstLine="740"/>
        <w:jc w:val="both"/>
        <w:rPr>
          <w:color w:val="auto"/>
        </w:rPr>
      </w:pPr>
      <w:r w:rsidRPr="0098790B">
        <w:rPr>
          <w:color w:val="auto"/>
        </w:rPr>
        <w:t>доказывать обоснованность своих действий при их обжаловании</w:t>
      </w:r>
      <w:r w:rsidR="00A6535B" w:rsidRPr="0098790B">
        <w:rPr>
          <w:color w:val="auto"/>
        </w:rPr>
        <w:t xml:space="preserve"> проверяемыми лицами</w:t>
      </w:r>
      <w:r w:rsidRPr="0098790B">
        <w:rPr>
          <w:color w:val="auto"/>
        </w:rPr>
        <w:t xml:space="preserve"> в порядке, установленном законодательством Российской Федерации;</w:t>
      </w:r>
    </w:p>
    <w:p w:rsidR="008A163E" w:rsidRPr="0098790B" w:rsidRDefault="008A163E" w:rsidP="008A163E">
      <w:pPr>
        <w:pStyle w:val="1"/>
        <w:numPr>
          <w:ilvl w:val="0"/>
          <w:numId w:val="5"/>
        </w:numPr>
        <w:shd w:val="clear" w:color="auto" w:fill="auto"/>
        <w:tabs>
          <w:tab w:val="left" w:pos="1216"/>
        </w:tabs>
        <w:ind w:firstLine="740"/>
        <w:jc w:val="both"/>
        <w:rPr>
          <w:color w:val="auto"/>
        </w:rPr>
      </w:pPr>
      <w:r w:rsidRPr="0098790B">
        <w:rPr>
          <w:color w:val="auto"/>
        </w:rPr>
        <w:t>соблюдать сроки проведения проверки, установленные настоящим Административным регламентом;</w:t>
      </w:r>
      <w:r w:rsidR="00DF57FA" w:rsidRPr="0098790B">
        <w:rPr>
          <w:color w:val="auto"/>
        </w:rPr>
        <w:t xml:space="preserve"> </w:t>
      </w:r>
    </w:p>
    <w:p w:rsidR="008A163E" w:rsidRPr="0098790B" w:rsidRDefault="008A163E" w:rsidP="008A163E">
      <w:pPr>
        <w:pStyle w:val="1"/>
        <w:numPr>
          <w:ilvl w:val="0"/>
          <w:numId w:val="5"/>
        </w:numPr>
        <w:shd w:val="clear" w:color="auto" w:fill="auto"/>
        <w:tabs>
          <w:tab w:val="left" w:pos="1216"/>
        </w:tabs>
        <w:ind w:firstLine="740"/>
        <w:jc w:val="both"/>
        <w:rPr>
          <w:color w:val="auto"/>
        </w:rPr>
      </w:pPr>
      <w:r w:rsidRPr="0098790B">
        <w:rPr>
          <w:color w:val="auto"/>
        </w:rPr>
        <w:t>не требовать от проверяемого лица документы и иные сведения, представление которых не предусмотрено законодательством Российской Федерации;</w:t>
      </w:r>
    </w:p>
    <w:p w:rsidR="008A163E" w:rsidRPr="0098790B" w:rsidRDefault="008A163E" w:rsidP="008A163E">
      <w:pPr>
        <w:pStyle w:val="1"/>
        <w:numPr>
          <w:ilvl w:val="0"/>
          <w:numId w:val="5"/>
        </w:numPr>
        <w:shd w:val="clear" w:color="auto" w:fill="auto"/>
        <w:tabs>
          <w:tab w:val="left" w:pos="1221"/>
        </w:tabs>
        <w:ind w:firstLine="740"/>
        <w:jc w:val="both"/>
        <w:rPr>
          <w:color w:val="auto"/>
        </w:rPr>
      </w:pPr>
      <w:r w:rsidRPr="0098790B">
        <w:rPr>
          <w:color w:val="auto"/>
        </w:rPr>
        <w:t>перед началом проведения выездной проверки по просьбе проверяемого лица ознакомить его с положениями настоящего Административного регламента;</w:t>
      </w:r>
    </w:p>
    <w:p w:rsidR="008A163E" w:rsidRPr="0098790B" w:rsidRDefault="008A163E" w:rsidP="008A163E">
      <w:pPr>
        <w:widowControl/>
        <w:autoSpaceDE w:val="0"/>
        <w:autoSpaceDN w:val="0"/>
        <w:adjustRightInd w:val="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rPr>
        <w:t xml:space="preserve">         13)</w:t>
      </w:r>
      <w:r w:rsidRPr="0098790B">
        <w:rPr>
          <w:color w:val="auto"/>
        </w:rPr>
        <w:t xml:space="preserve"> </w:t>
      </w:r>
      <w:r w:rsidRPr="0098790B">
        <w:rPr>
          <w:rFonts w:ascii="Times New Roman" w:hAnsi="Times New Roman" w:cs="Times New Roman"/>
          <w:color w:val="auto"/>
          <w:sz w:val="28"/>
          <w:szCs w:val="28"/>
        </w:rPr>
        <w:t>осуществлять запись о проведенной проверке в журнале учета проверок</w:t>
      </w:r>
      <w:r w:rsidRPr="0098790B">
        <w:rPr>
          <w:rFonts w:ascii="Times New Roman" w:hAnsi="Times New Roman" w:cs="Times New Roman"/>
          <w:color w:val="auto"/>
          <w:sz w:val="28"/>
          <w:szCs w:val="28"/>
          <w:lang w:bidi="ar-SA"/>
        </w:rPr>
        <w:t xml:space="preserve"> в случае его наличия у проверяемого лица.</w:t>
      </w:r>
    </w:p>
    <w:p w:rsidR="004D4007" w:rsidRPr="0098790B" w:rsidRDefault="004D4007" w:rsidP="00FF17CB">
      <w:pPr>
        <w:pStyle w:val="22"/>
        <w:shd w:val="clear" w:color="auto" w:fill="auto"/>
        <w:spacing w:after="0"/>
        <w:ind w:right="1202"/>
        <w:rPr>
          <w:color w:val="auto"/>
        </w:rPr>
      </w:pPr>
    </w:p>
    <w:p w:rsidR="00C57EC4" w:rsidRPr="0098790B" w:rsidRDefault="005A374C" w:rsidP="000C566A">
      <w:pPr>
        <w:pStyle w:val="22"/>
        <w:shd w:val="clear" w:color="auto" w:fill="auto"/>
        <w:spacing w:after="0"/>
        <w:ind w:right="1202"/>
        <w:rPr>
          <w:color w:val="auto"/>
          <w:sz w:val="28"/>
          <w:szCs w:val="28"/>
        </w:rPr>
      </w:pPr>
      <w:r w:rsidRPr="0098790B">
        <w:rPr>
          <w:color w:val="auto"/>
          <w:sz w:val="28"/>
          <w:szCs w:val="28"/>
        </w:rPr>
        <w:t xml:space="preserve">             </w:t>
      </w:r>
      <w:r w:rsidR="0098790B" w:rsidRPr="0098790B">
        <w:rPr>
          <w:color w:val="auto"/>
          <w:sz w:val="28"/>
          <w:szCs w:val="28"/>
        </w:rPr>
        <w:t>Права и</w:t>
      </w:r>
      <w:r w:rsidR="004D4007" w:rsidRPr="0098790B">
        <w:rPr>
          <w:color w:val="auto"/>
          <w:sz w:val="28"/>
          <w:szCs w:val="28"/>
        </w:rPr>
        <w:t xml:space="preserve"> обязанности лиц, в отношении</w:t>
      </w:r>
      <w:r w:rsidR="005672C5" w:rsidRPr="0098790B">
        <w:rPr>
          <w:color w:val="auto"/>
          <w:sz w:val="28"/>
          <w:szCs w:val="28"/>
        </w:rPr>
        <w:t xml:space="preserve"> которых</w:t>
      </w:r>
    </w:p>
    <w:p w:rsidR="00C57EC4" w:rsidRPr="0098790B" w:rsidRDefault="005A374C" w:rsidP="000C566A">
      <w:pPr>
        <w:pStyle w:val="22"/>
        <w:shd w:val="clear" w:color="auto" w:fill="auto"/>
        <w:spacing w:after="0"/>
        <w:ind w:right="1202"/>
        <w:rPr>
          <w:color w:val="auto"/>
          <w:sz w:val="28"/>
          <w:szCs w:val="28"/>
        </w:rPr>
      </w:pPr>
      <w:r w:rsidRPr="0098790B">
        <w:rPr>
          <w:color w:val="auto"/>
          <w:sz w:val="28"/>
          <w:szCs w:val="28"/>
        </w:rPr>
        <w:t xml:space="preserve">            </w:t>
      </w:r>
      <w:r w:rsidR="005672C5" w:rsidRPr="0098790B">
        <w:rPr>
          <w:color w:val="auto"/>
          <w:sz w:val="28"/>
          <w:szCs w:val="28"/>
        </w:rPr>
        <w:t>осуществляются мероприятия по контролю (надзору)</w:t>
      </w:r>
    </w:p>
    <w:p w:rsidR="00C57EC4" w:rsidRPr="0098790B" w:rsidRDefault="00C57EC4" w:rsidP="00FF17CB">
      <w:pPr>
        <w:pStyle w:val="22"/>
        <w:shd w:val="clear" w:color="auto" w:fill="auto"/>
        <w:spacing w:after="0"/>
        <w:ind w:right="1202"/>
        <w:rPr>
          <w:color w:val="auto"/>
          <w:sz w:val="28"/>
          <w:szCs w:val="28"/>
        </w:rPr>
      </w:pPr>
    </w:p>
    <w:p w:rsidR="00C57EC4" w:rsidRPr="0098790B" w:rsidRDefault="00BE2F5A" w:rsidP="00C57EC4">
      <w:pPr>
        <w:pStyle w:val="1"/>
        <w:shd w:val="clear" w:color="auto" w:fill="auto"/>
        <w:tabs>
          <w:tab w:val="left" w:pos="1063"/>
        </w:tabs>
        <w:ind w:left="740" w:firstLine="0"/>
        <w:jc w:val="both"/>
        <w:rPr>
          <w:color w:val="auto"/>
        </w:rPr>
      </w:pPr>
      <w:r w:rsidRPr="0098790B">
        <w:rPr>
          <w:color w:val="auto"/>
        </w:rPr>
        <w:t>9</w:t>
      </w:r>
      <w:r w:rsidR="00C57EC4" w:rsidRPr="0098790B">
        <w:rPr>
          <w:color w:val="auto"/>
        </w:rPr>
        <w:t>. Проверяемые лица при проведении проверки имеют право:</w:t>
      </w:r>
    </w:p>
    <w:p w:rsidR="00C57EC4" w:rsidRPr="0098790B" w:rsidRDefault="00C57EC4" w:rsidP="00C57EC4">
      <w:pPr>
        <w:pStyle w:val="1"/>
        <w:numPr>
          <w:ilvl w:val="0"/>
          <w:numId w:val="6"/>
        </w:numPr>
        <w:shd w:val="clear" w:color="auto" w:fill="auto"/>
        <w:tabs>
          <w:tab w:val="left" w:pos="1067"/>
        </w:tabs>
        <w:ind w:firstLine="740"/>
        <w:jc w:val="both"/>
        <w:rPr>
          <w:color w:val="auto"/>
        </w:rPr>
      </w:pPr>
      <w:r w:rsidRPr="0098790B">
        <w:rPr>
          <w:color w:val="auto"/>
        </w:rPr>
        <w:t>непосредственно присутствовать при проведении проверки, давать объяснения по вопросам, относящимся к предмету проверки;</w:t>
      </w:r>
    </w:p>
    <w:p w:rsidR="00C57EC4" w:rsidRPr="0098790B" w:rsidRDefault="00C57EC4" w:rsidP="00C57EC4">
      <w:pPr>
        <w:pStyle w:val="1"/>
        <w:numPr>
          <w:ilvl w:val="0"/>
          <w:numId w:val="6"/>
        </w:numPr>
        <w:shd w:val="clear" w:color="auto" w:fill="auto"/>
        <w:tabs>
          <w:tab w:val="left" w:pos="1067"/>
        </w:tabs>
        <w:ind w:firstLine="740"/>
        <w:jc w:val="both"/>
        <w:rPr>
          <w:color w:val="auto"/>
        </w:rPr>
      </w:pPr>
      <w:r w:rsidRPr="0098790B">
        <w:rPr>
          <w:color w:val="auto"/>
        </w:rPr>
        <w:t xml:space="preserve">получать от Инспекции, её должностных лиц информацию, которая относится к предмету проверки и предоставление которой предусмотрено </w:t>
      </w:r>
      <w:r w:rsidRPr="0098790B">
        <w:rPr>
          <w:color w:val="auto"/>
          <w:lang w:bidi="ar-SA"/>
        </w:rPr>
        <w:t>Федеральным законом от 26 декабря 2008 года № 294-ФЗ</w:t>
      </w:r>
      <w:r w:rsidRPr="0098790B">
        <w:rPr>
          <w:color w:val="auto"/>
        </w:rPr>
        <w:t>;</w:t>
      </w:r>
    </w:p>
    <w:p w:rsidR="00C57EC4" w:rsidRPr="0098790B" w:rsidRDefault="00C57EC4" w:rsidP="00C57EC4">
      <w:pPr>
        <w:pStyle w:val="ae"/>
        <w:widowControl/>
        <w:numPr>
          <w:ilvl w:val="0"/>
          <w:numId w:val="6"/>
        </w:numPr>
        <w:autoSpaceDE w:val="0"/>
        <w:autoSpaceDN w:val="0"/>
        <w:adjustRightInd w:val="0"/>
        <w:ind w:left="0" w:firstLine="72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 xml:space="preserve">знакомиться с документами и (или) информацией, полученными Инспекцией в рамках межведомственного информационного взаимодействия от </w:t>
      </w:r>
      <w:r w:rsidRPr="0098790B">
        <w:rPr>
          <w:rFonts w:ascii="Times New Roman" w:hAnsi="Times New Roman" w:cs="Times New Roman"/>
          <w:color w:val="auto"/>
          <w:sz w:val="28"/>
          <w:szCs w:val="28"/>
          <w:lang w:bidi="ar-SA"/>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57EC4" w:rsidRPr="0098790B" w:rsidRDefault="00C57EC4" w:rsidP="00C57EC4">
      <w:pPr>
        <w:pStyle w:val="ae"/>
        <w:widowControl/>
        <w:numPr>
          <w:ilvl w:val="0"/>
          <w:numId w:val="6"/>
        </w:numPr>
        <w:autoSpaceDE w:val="0"/>
        <w:autoSpaceDN w:val="0"/>
        <w:adjustRightInd w:val="0"/>
        <w:ind w:left="0" w:firstLine="720"/>
        <w:jc w:val="both"/>
        <w:rPr>
          <w:rFonts w:ascii="Times New Roman" w:hAnsi="Times New Roman" w:cs="Times New Roman"/>
          <w:bCs/>
          <w:iCs/>
          <w:color w:val="auto"/>
          <w:sz w:val="28"/>
          <w:szCs w:val="28"/>
          <w:lang w:bidi="ar-SA"/>
        </w:rPr>
      </w:pPr>
      <w:r w:rsidRPr="0098790B">
        <w:rPr>
          <w:rFonts w:ascii="Times New Roman" w:hAnsi="Times New Roman" w:cs="Times New Roman"/>
          <w:bCs/>
          <w:iCs/>
          <w:color w:val="auto"/>
          <w:sz w:val="28"/>
          <w:szCs w:val="28"/>
          <w:lang w:bidi="ar-SA"/>
        </w:rPr>
        <w:t>представлять документы и (или) информацию, запрашиваемые в рамках межведомственного информационного взаимодействия, в Инспекцию по собственной инициативе;</w:t>
      </w:r>
    </w:p>
    <w:p w:rsidR="00C57EC4" w:rsidRPr="0098790B" w:rsidRDefault="00C57EC4" w:rsidP="00C57EC4">
      <w:pPr>
        <w:pStyle w:val="1"/>
        <w:numPr>
          <w:ilvl w:val="0"/>
          <w:numId w:val="6"/>
        </w:numPr>
        <w:shd w:val="clear" w:color="auto" w:fill="auto"/>
        <w:tabs>
          <w:tab w:val="left" w:pos="1077"/>
        </w:tabs>
        <w:ind w:firstLine="740"/>
        <w:jc w:val="both"/>
        <w:rPr>
          <w:color w:val="auto"/>
        </w:rPr>
      </w:pPr>
      <w:r w:rsidRPr="0098790B">
        <w:rPr>
          <w:color w:val="auto"/>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инспектора;</w:t>
      </w:r>
    </w:p>
    <w:p w:rsidR="00C57EC4" w:rsidRPr="0098790B" w:rsidRDefault="00C57EC4" w:rsidP="00C57EC4">
      <w:pPr>
        <w:pStyle w:val="1"/>
        <w:numPr>
          <w:ilvl w:val="0"/>
          <w:numId w:val="6"/>
        </w:numPr>
        <w:shd w:val="clear" w:color="auto" w:fill="auto"/>
        <w:tabs>
          <w:tab w:val="left" w:pos="1067"/>
        </w:tabs>
        <w:ind w:firstLine="740"/>
        <w:jc w:val="both"/>
        <w:rPr>
          <w:color w:val="auto"/>
        </w:rPr>
      </w:pPr>
      <w:r w:rsidRPr="0098790B">
        <w:rPr>
          <w:color w:val="auto"/>
        </w:rPr>
        <w:t>обжаловать действия (бездействие) инспектора,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C57EC4" w:rsidRPr="0098790B" w:rsidRDefault="00C57EC4" w:rsidP="00C57EC4">
      <w:pPr>
        <w:pStyle w:val="ae"/>
        <w:widowControl/>
        <w:numPr>
          <w:ilvl w:val="0"/>
          <w:numId w:val="6"/>
        </w:numPr>
        <w:autoSpaceDE w:val="0"/>
        <w:autoSpaceDN w:val="0"/>
        <w:adjustRightInd w:val="0"/>
        <w:ind w:left="0" w:firstLine="72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57EC4" w:rsidRPr="0098790B" w:rsidRDefault="004226C6" w:rsidP="00AC3884">
      <w:pPr>
        <w:pStyle w:val="22"/>
        <w:shd w:val="clear" w:color="auto" w:fill="auto"/>
        <w:spacing w:after="0"/>
        <w:ind w:right="1202" w:firstLine="567"/>
        <w:jc w:val="both"/>
        <w:rPr>
          <w:color w:val="auto"/>
          <w:sz w:val="28"/>
          <w:szCs w:val="28"/>
        </w:rPr>
      </w:pPr>
      <w:r w:rsidRPr="0098790B">
        <w:rPr>
          <w:color w:val="auto"/>
          <w:sz w:val="28"/>
          <w:szCs w:val="28"/>
        </w:rPr>
        <w:t>10</w:t>
      </w:r>
      <w:r w:rsidR="00AC3884" w:rsidRPr="0098790B">
        <w:rPr>
          <w:color w:val="auto"/>
          <w:sz w:val="28"/>
          <w:szCs w:val="28"/>
        </w:rPr>
        <w:t>.</w:t>
      </w:r>
      <w:r w:rsidR="005A374C" w:rsidRPr="0098790B">
        <w:rPr>
          <w:color w:val="auto"/>
        </w:rPr>
        <w:t xml:space="preserve"> </w:t>
      </w:r>
      <w:r w:rsidR="005A374C" w:rsidRPr="0098790B">
        <w:rPr>
          <w:color w:val="auto"/>
          <w:sz w:val="28"/>
          <w:szCs w:val="28"/>
        </w:rPr>
        <w:t>Проверяемые лица при проведении проверки обязаны:</w:t>
      </w:r>
    </w:p>
    <w:p w:rsidR="000522A1" w:rsidRPr="0098790B" w:rsidRDefault="00600144" w:rsidP="000522A1">
      <w:pPr>
        <w:pStyle w:val="consplusnormal1"/>
        <w:spacing w:before="0" w:beforeAutospacing="0" w:after="0" w:afterAutospacing="0"/>
        <w:ind w:firstLine="709"/>
        <w:jc w:val="both"/>
        <w:textAlignment w:val="baseline"/>
        <w:rPr>
          <w:sz w:val="28"/>
          <w:szCs w:val="28"/>
        </w:rPr>
      </w:pPr>
      <w:r w:rsidRPr="0098790B">
        <w:rPr>
          <w:sz w:val="17"/>
          <w:szCs w:val="17"/>
        </w:rPr>
        <w:t xml:space="preserve"> </w:t>
      </w:r>
      <w:r w:rsidRPr="0098790B">
        <w:rPr>
          <w:sz w:val="28"/>
          <w:szCs w:val="28"/>
        </w:rPr>
        <w:t>1) юридические лица -</w:t>
      </w:r>
      <w:r w:rsidR="00AC3884" w:rsidRPr="0098790B">
        <w:rPr>
          <w:sz w:val="28"/>
          <w:szCs w:val="28"/>
        </w:rPr>
        <w:t xml:space="preserve">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AC3884" w:rsidRPr="0098790B" w:rsidRDefault="000522A1" w:rsidP="000522A1">
      <w:pPr>
        <w:pStyle w:val="consplusnormal1"/>
        <w:spacing w:before="0" w:beforeAutospacing="0" w:after="0" w:afterAutospacing="0"/>
        <w:ind w:firstLine="709"/>
        <w:jc w:val="both"/>
        <w:textAlignment w:val="baseline"/>
        <w:rPr>
          <w:sz w:val="28"/>
          <w:szCs w:val="28"/>
        </w:rPr>
      </w:pPr>
      <w:r w:rsidRPr="0098790B">
        <w:rPr>
          <w:sz w:val="28"/>
          <w:szCs w:val="28"/>
        </w:rPr>
        <w:t>2)</w:t>
      </w:r>
      <w:r w:rsidR="00F544FF" w:rsidRPr="0098790B">
        <w:rPr>
          <w:sz w:val="28"/>
          <w:szCs w:val="28"/>
        </w:rPr>
        <w:t xml:space="preserve"> </w:t>
      </w:r>
      <w:r w:rsidR="00AC3884" w:rsidRPr="0098790B">
        <w:rPr>
          <w:sz w:val="28"/>
          <w:szCs w:val="28"/>
        </w:rPr>
        <w:t>индивиду</w:t>
      </w:r>
      <w:r w:rsidRPr="0098790B">
        <w:rPr>
          <w:sz w:val="28"/>
          <w:szCs w:val="28"/>
        </w:rPr>
        <w:t xml:space="preserve">альные предприниматели - </w:t>
      </w:r>
      <w:r w:rsidR="00AC3884" w:rsidRPr="0098790B">
        <w:rPr>
          <w:sz w:val="28"/>
          <w:szCs w:val="28"/>
        </w:rPr>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C3884" w:rsidRPr="0098790B" w:rsidRDefault="00F544FF" w:rsidP="00F544FF">
      <w:pPr>
        <w:pStyle w:val="consplusnormal1"/>
        <w:spacing w:before="0" w:beforeAutospacing="0" w:after="0" w:afterAutospacing="0"/>
        <w:ind w:firstLine="708"/>
        <w:jc w:val="both"/>
        <w:textAlignment w:val="baseline"/>
        <w:rPr>
          <w:sz w:val="28"/>
          <w:szCs w:val="28"/>
        </w:rPr>
      </w:pPr>
      <w:r w:rsidRPr="0098790B">
        <w:rPr>
          <w:sz w:val="28"/>
          <w:szCs w:val="28"/>
        </w:rPr>
        <w:t xml:space="preserve">3) </w:t>
      </w:r>
      <w:r w:rsidR="00AC3884" w:rsidRPr="0098790B">
        <w:rPr>
          <w:sz w:val="28"/>
          <w:szCs w:val="28"/>
        </w:rPr>
        <w:t>предоставить должностным лицам Инспекции,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Инспекци</w:t>
      </w:r>
      <w:r w:rsidR="008C5AA7" w:rsidRPr="0098790B">
        <w:rPr>
          <w:sz w:val="28"/>
          <w:szCs w:val="28"/>
        </w:rPr>
        <w:t>и</w:t>
      </w:r>
      <w:r w:rsidR="00AC3884" w:rsidRPr="0098790B">
        <w:rPr>
          <w:sz w:val="28"/>
          <w:szCs w:val="28"/>
        </w:rPr>
        <w:t xml:space="preserve"> и участвующим в выездной проверке экспертам, представителям экспертных организаций на территорию, в используемые</w:t>
      </w:r>
      <w:r w:rsidR="00630867" w:rsidRPr="0098790B">
        <w:rPr>
          <w:sz w:val="28"/>
          <w:szCs w:val="28"/>
        </w:rPr>
        <w:t xml:space="preserve"> проверяемыми лицами</w:t>
      </w:r>
      <w:r w:rsidR="00AC3884" w:rsidRPr="0098790B">
        <w:rPr>
          <w:sz w:val="28"/>
          <w:szCs w:val="28"/>
        </w:rPr>
        <w:t xml:space="preserve"> при осуществлении деятельности здания, строения, сооружения, </w:t>
      </w:r>
      <w:r w:rsidR="000B1116" w:rsidRPr="0098790B">
        <w:rPr>
          <w:sz w:val="28"/>
          <w:szCs w:val="28"/>
        </w:rPr>
        <w:t>помещения и</w:t>
      </w:r>
      <w:r w:rsidR="00617AF5" w:rsidRPr="0098790B">
        <w:rPr>
          <w:sz w:val="28"/>
          <w:szCs w:val="28"/>
        </w:rPr>
        <w:t xml:space="preserve"> </w:t>
      </w:r>
      <w:r w:rsidR="00AC3884" w:rsidRPr="0098790B">
        <w:rPr>
          <w:sz w:val="28"/>
          <w:szCs w:val="28"/>
        </w:rPr>
        <w:t>к используемым</w:t>
      </w:r>
      <w:r w:rsidR="000B1116" w:rsidRPr="0098790B">
        <w:rPr>
          <w:sz w:val="28"/>
          <w:szCs w:val="28"/>
        </w:rPr>
        <w:t xml:space="preserve"> ими </w:t>
      </w:r>
      <w:r w:rsidR="00AC3884" w:rsidRPr="0098790B">
        <w:rPr>
          <w:sz w:val="28"/>
          <w:szCs w:val="28"/>
        </w:rPr>
        <w:t>о</w:t>
      </w:r>
      <w:r w:rsidR="000B1116" w:rsidRPr="0098790B">
        <w:rPr>
          <w:sz w:val="28"/>
          <w:szCs w:val="28"/>
        </w:rPr>
        <w:t xml:space="preserve">борудованию и </w:t>
      </w:r>
      <w:r w:rsidR="00AC3884" w:rsidRPr="0098790B">
        <w:rPr>
          <w:sz w:val="28"/>
          <w:szCs w:val="28"/>
        </w:rPr>
        <w:t>транспортным с</w:t>
      </w:r>
      <w:r w:rsidR="000B1116" w:rsidRPr="0098790B">
        <w:rPr>
          <w:sz w:val="28"/>
          <w:szCs w:val="28"/>
        </w:rPr>
        <w:t>редствам</w:t>
      </w:r>
      <w:r w:rsidR="00AC3884" w:rsidRPr="0098790B">
        <w:rPr>
          <w:sz w:val="28"/>
          <w:szCs w:val="28"/>
        </w:rPr>
        <w:t>;</w:t>
      </w:r>
    </w:p>
    <w:p w:rsidR="003B4332" w:rsidRPr="0098790B" w:rsidRDefault="003B4332" w:rsidP="00FE4B79">
      <w:pPr>
        <w:pStyle w:val="consplusnormal1"/>
        <w:spacing w:before="0" w:beforeAutospacing="0" w:after="0" w:afterAutospacing="0"/>
        <w:ind w:firstLine="708"/>
        <w:jc w:val="both"/>
        <w:textAlignment w:val="baseline"/>
        <w:rPr>
          <w:sz w:val="28"/>
          <w:szCs w:val="28"/>
        </w:rPr>
      </w:pPr>
      <w:r w:rsidRPr="0098790B">
        <w:rPr>
          <w:sz w:val="28"/>
          <w:szCs w:val="28"/>
        </w:rPr>
        <w:t xml:space="preserve">4) представлять в Инспекцию в течение </w:t>
      </w:r>
      <w:r w:rsidR="00964467" w:rsidRPr="0098790B">
        <w:rPr>
          <w:sz w:val="28"/>
          <w:szCs w:val="28"/>
        </w:rPr>
        <w:t xml:space="preserve">десяти рабочих дней со дня получения мотивированного запроса </w:t>
      </w:r>
      <w:r w:rsidR="00A15BA9" w:rsidRPr="0098790B">
        <w:rPr>
          <w:sz w:val="28"/>
          <w:szCs w:val="28"/>
        </w:rPr>
        <w:t>указанные в запросе документы, необходимые для проведения документарной проверки</w:t>
      </w:r>
      <w:r w:rsidR="002C3526" w:rsidRPr="0098790B">
        <w:rPr>
          <w:sz w:val="28"/>
          <w:szCs w:val="28"/>
        </w:rPr>
        <w:t>.</w:t>
      </w:r>
    </w:p>
    <w:p w:rsidR="00AC3884" w:rsidRPr="0098790B" w:rsidRDefault="00FE4B79" w:rsidP="00593040">
      <w:pPr>
        <w:pStyle w:val="consplusnormal1"/>
        <w:spacing w:before="0" w:beforeAutospacing="0" w:after="0" w:afterAutospacing="0"/>
        <w:ind w:firstLine="709"/>
        <w:jc w:val="both"/>
        <w:textAlignment w:val="baseline"/>
        <w:rPr>
          <w:sz w:val="28"/>
          <w:szCs w:val="28"/>
        </w:rPr>
      </w:pPr>
      <w:r w:rsidRPr="0098790B">
        <w:rPr>
          <w:sz w:val="28"/>
          <w:szCs w:val="28"/>
        </w:rPr>
        <w:t>11</w:t>
      </w:r>
      <w:r w:rsidR="00AC3884" w:rsidRPr="0098790B">
        <w:rPr>
          <w:sz w:val="28"/>
          <w:szCs w:val="28"/>
        </w:rPr>
        <w:t xml:space="preserve">. </w:t>
      </w:r>
      <w:r w:rsidR="000B1116" w:rsidRPr="0098790B">
        <w:rPr>
          <w:sz w:val="28"/>
          <w:szCs w:val="28"/>
        </w:rPr>
        <w:t>Проверяемые лица</w:t>
      </w:r>
      <w:r w:rsidR="00AC3884" w:rsidRPr="0098790B">
        <w:rPr>
          <w:sz w:val="28"/>
          <w:szCs w:val="28"/>
        </w:rPr>
        <w:t xml:space="preserve"> вправе вести журнал учета проверок по типовой форме, </w:t>
      </w:r>
    </w:p>
    <w:p w:rsidR="00514519" w:rsidRPr="0098790B" w:rsidRDefault="00514519" w:rsidP="00B01AB4">
      <w:pPr>
        <w:jc w:val="both"/>
        <w:rPr>
          <w:color w:val="auto"/>
        </w:rPr>
      </w:pPr>
      <w:r w:rsidRPr="0098790B">
        <w:rPr>
          <w:rFonts w:ascii="Times New Roman" w:hAnsi="Times New Roman" w:cs="Times New Roman"/>
          <w:color w:val="auto"/>
          <w:sz w:val="28"/>
        </w:rPr>
        <w:t xml:space="preserve"> утвержденной приказом Минэкономразвития России от 30 апреля 2009 года №</w:t>
      </w:r>
      <w:r w:rsidR="006C32C6" w:rsidRPr="0098790B">
        <w:rPr>
          <w:rFonts w:ascii="Times New Roman" w:hAnsi="Times New Roman" w:cs="Times New Roman"/>
          <w:color w:val="auto"/>
          <w:sz w:val="28"/>
        </w:rPr>
        <w:t xml:space="preserve"> 141 «</w:t>
      </w:r>
      <w:r w:rsidRPr="0098790B">
        <w:rPr>
          <w:rFonts w:ascii="Times New Roman" w:hAnsi="Times New Roman" w:cs="Times New Roman"/>
          <w:color w:val="auto"/>
          <w:sz w:val="28"/>
        </w:rPr>
        <w:t>О реализации</w:t>
      </w:r>
      <w:r w:rsidR="003D79A8" w:rsidRPr="0098790B">
        <w:rPr>
          <w:rFonts w:ascii="Times New Roman" w:hAnsi="Times New Roman" w:cs="Times New Roman"/>
          <w:color w:val="auto"/>
          <w:sz w:val="28"/>
        </w:rPr>
        <w:t xml:space="preserve"> положений Федерального закона «</w:t>
      </w:r>
      <w:r w:rsidRPr="0098790B">
        <w:rPr>
          <w:rFonts w:ascii="Times New Roman" w:hAnsi="Times New Roman" w:cs="Times New Roman"/>
          <w:color w:val="auto"/>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C32C6" w:rsidRPr="0098790B">
        <w:rPr>
          <w:rFonts w:ascii="Times New Roman" w:hAnsi="Times New Roman" w:cs="Times New Roman"/>
          <w:color w:val="auto"/>
          <w:sz w:val="28"/>
        </w:rPr>
        <w:t>».</w:t>
      </w:r>
    </w:p>
    <w:p w:rsidR="00E638AB" w:rsidRPr="0098790B" w:rsidRDefault="00B01AB4" w:rsidP="00B01AB4">
      <w:pPr>
        <w:pStyle w:val="1"/>
        <w:shd w:val="clear" w:color="auto" w:fill="auto"/>
        <w:tabs>
          <w:tab w:val="left" w:pos="1066"/>
        </w:tabs>
        <w:ind w:firstLine="0"/>
        <w:jc w:val="both"/>
        <w:rPr>
          <w:color w:val="auto"/>
        </w:rPr>
      </w:pPr>
      <w:r w:rsidRPr="0098790B">
        <w:rPr>
          <w:i/>
          <w:color w:val="auto"/>
        </w:rPr>
        <w:t xml:space="preserve">         </w:t>
      </w:r>
      <w:r w:rsidR="004273E4" w:rsidRPr="0098790B">
        <w:rPr>
          <w:color w:val="auto"/>
        </w:rPr>
        <w:t>12</w:t>
      </w:r>
      <w:r w:rsidRPr="0098790B">
        <w:rPr>
          <w:color w:val="auto"/>
        </w:rPr>
        <w:t>.</w:t>
      </w:r>
      <w:r w:rsidRPr="0098790B">
        <w:rPr>
          <w:i/>
          <w:color w:val="auto"/>
        </w:rPr>
        <w:t xml:space="preserve"> </w:t>
      </w:r>
      <w:r w:rsidR="00020F4F" w:rsidRPr="0098790B">
        <w:rPr>
          <w:color w:val="auto"/>
        </w:rPr>
        <w:t>Результатом осуществления регионального государственного контроля (надзора)</w:t>
      </w:r>
      <w:r w:rsidR="00E638AB" w:rsidRPr="0098790B">
        <w:rPr>
          <w:color w:val="auto"/>
        </w:rPr>
        <w:t xml:space="preserve"> является составление акта проверки.</w:t>
      </w:r>
    </w:p>
    <w:p w:rsidR="00E638AB" w:rsidRPr="0098790B" w:rsidRDefault="00E638AB" w:rsidP="00B01AB4">
      <w:pPr>
        <w:pStyle w:val="1"/>
        <w:shd w:val="clear" w:color="auto" w:fill="auto"/>
        <w:ind w:firstLine="740"/>
        <w:jc w:val="both"/>
        <w:rPr>
          <w:color w:val="auto"/>
        </w:rPr>
      </w:pPr>
      <w:r w:rsidRPr="0098790B">
        <w:rPr>
          <w:color w:val="auto"/>
        </w:rPr>
        <w:lastRenderedPageBreak/>
        <w:t>В случае выявления нарушений в ходе проверки:</w:t>
      </w:r>
    </w:p>
    <w:p w:rsidR="00E638AB" w:rsidRPr="0098790B" w:rsidRDefault="00E638AB" w:rsidP="00E638AB">
      <w:pPr>
        <w:pStyle w:val="1"/>
        <w:numPr>
          <w:ilvl w:val="0"/>
          <w:numId w:val="7"/>
        </w:numPr>
        <w:shd w:val="clear" w:color="auto" w:fill="auto"/>
        <w:tabs>
          <w:tab w:val="left" w:pos="1104"/>
        </w:tabs>
        <w:ind w:firstLine="740"/>
        <w:jc w:val="both"/>
        <w:rPr>
          <w:color w:val="auto"/>
        </w:rPr>
      </w:pPr>
      <w:r w:rsidRPr="0098790B">
        <w:rPr>
          <w:color w:val="auto"/>
        </w:rPr>
        <w:t>инспектором выдается предписание об устранении выявленных нарушений с указанием сроков их устранения</w:t>
      </w:r>
      <w:r w:rsidR="004273E4" w:rsidRPr="0098790B">
        <w:rPr>
          <w:color w:val="auto"/>
        </w:rPr>
        <w:t xml:space="preserve"> (далее - предписание)</w:t>
      </w:r>
      <w:r w:rsidRPr="0098790B">
        <w:rPr>
          <w:color w:val="auto"/>
        </w:rPr>
        <w:t>;</w:t>
      </w:r>
    </w:p>
    <w:p w:rsidR="00E638AB" w:rsidRPr="0098790B" w:rsidRDefault="00E638AB" w:rsidP="00E638AB">
      <w:pPr>
        <w:pStyle w:val="1"/>
        <w:numPr>
          <w:ilvl w:val="0"/>
          <w:numId w:val="7"/>
        </w:numPr>
        <w:shd w:val="clear" w:color="auto" w:fill="auto"/>
        <w:tabs>
          <w:tab w:val="left" w:pos="1109"/>
        </w:tabs>
        <w:ind w:firstLine="740"/>
        <w:jc w:val="both"/>
        <w:rPr>
          <w:color w:val="auto"/>
        </w:rPr>
      </w:pPr>
      <w:r w:rsidRPr="0098790B">
        <w:rPr>
          <w:color w:val="auto"/>
        </w:rPr>
        <w:t>инспектором составляется протокол об административном правонарушении в случае выявления нарушения</w:t>
      </w:r>
      <w:r w:rsidR="00E003A4" w:rsidRPr="0098790B">
        <w:rPr>
          <w:color w:val="auto"/>
        </w:rPr>
        <w:t xml:space="preserve"> обязательных</w:t>
      </w:r>
      <w:r w:rsidRPr="0098790B">
        <w:rPr>
          <w:color w:val="auto"/>
        </w:rPr>
        <w:t xml:space="preserve"> требований, предусмотренных действующим законодательством в соответствии с Кодексом Российской Федерации об административных правонару</w:t>
      </w:r>
      <w:r w:rsidR="00832F15" w:rsidRPr="0098790B">
        <w:rPr>
          <w:color w:val="auto"/>
        </w:rPr>
        <w:t>шениях (далее по тексту – КоАП РФ</w:t>
      </w:r>
      <w:r w:rsidRPr="0098790B">
        <w:rPr>
          <w:color w:val="auto"/>
        </w:rPr>
        <w:t>).</w:t>
      </w:r>
    </w:p>
    <w:p w:rsidR="00E638AB" w:rsidRPr="0098790B" w:rsidRDefault="00E638AB" w:rsidP="00E638AB">
      <w:pPr>
        <w:pStyle w:val="1"/>
        <w:numPr>
          <w:ilvl w:val="0"/>
          <w:numId w:val="7"/>
        </w:numPr>
        <w:shd w:val="clear" w:color="auto" w:fill="auto"/>
        <w:tabs>
          <w:tab w:val="left" w:pos="1104"/>
        </w:tabs>
        <w:spacing w:after="320" w:line="223" w:lineRule="auto"/>
        <w:ind w:firstLine="740"/>
        <w:jc w:val="both"/>
        <w:rPr>
          <w:color w:val="auto"/>
        </w:rPr>
      </w:pPr>
      <w:r w:rsidRPr="0098790B">
        <w:rPr>
          <w:color w:val="auto"/>
        </w:rPr>
        <w:t>инспектором составляется постановления по делу об административном правонарушении.</w:t>
      </w:r>
    </w:p>
    <w:p w:rsidR="00566453" w:rsidRPr="0098790B" w:rsidRDefault="00566453" w:rsidP="00566453">
      <w:pPr>
        <w:pStyle w:val="consplustitle"/>
        <w:spacing w:before="0" w:beforeAutospacing="0" w:after="0" w:afterAutospacing="0"/>
        <w:ind w:left="367"/>
        <w:jc w:val="center"/>
        <w:textAlignment w:val="baseline"/>
        <w:rPr>
          <w:sz w:val="28"/>
          <w:szCs w:val="28"/>
        </w:rPr>
      </w:pPr>
      <w:r w:rsidRPr="0098790B">
        <w:rPr>
          <w:sz w:val="28"/>
          <w:szCs w:val="28"/>
        </w:rPr>
        <w:t>Исчерпывающие перечни документов и (или) информации,</w:t>
      </w:r>
    </w:p>
    <w:p w:rsidR="00F00CF0" w:rsidRPr="0098790B" w:rsidRDefault="00566453" w:rsidP="002A050D">
      <w:pPr>
        <w:pStyle w:val="consplustitle"/>
        <w:spacing w:before="0" w:beforeAutospacing="0" w:after="0" w:afterAutospacing="0"/>
        <w:ind w:left="367"/>
        <w:jc w:val="center"/>
        <w:textAlignment w:val="baseline"/>
        <w:rPr>
          <w:sz w:val="28"/>
          <w:szCs w:val="28"/>
        </w:rPr>
      </w:pPr>
      <w:r w:rsidRPr="0098790B">
        <w:rPr>
          <w:sz w:val="28"/>
          <w:szCs w:val="28"/>
        </w:rPr>
        <w:t>необходимых для осуществления</w:t>
      </w:r>
      <w:r w:rsidR="00E63504" w:rsidRPr="0098790B">
        <w:rPr>
          <w:sz w:val="28"/>
          <w:szCs w:val="28"/>
        </w:rPr>
        <w:t xml:space="preserve"> регионального</w:t>
      </w:r>
      <w:r w:rsidRPr="0098790B">
        <w:rPr>
          <w:sz w:val="28"/>
          <w:szCs w:val="28"/>
        </w:rPr>
        <w:t xml:space="preserve"> государственного</w:t>
      </w:r>
      <w:r w:rsidR="00E63504" w:rsidRPr="0098790B">
        <w:rPr>
          <w:sz w:val="28"/>
          <w:szCs w:val="28"/>
        </w:rPr>
        <w:t xml:space="preserve"> контроля</w:t>
      </w:r>
      <w:r w:rsidRPr="0098790B">
        <w:rPr>
          <w:sz w:val="28"/>
          <w:szCs w:val="28"/>
        </w:rPr>
        <w:t xml:space="preserve"> </w:t>
      </w:r>
      <w:r w:rsidR="00E63504" w:rsidRPr="0098790B">
        <w:rPr>
          <w:sz w:val="28"/>
          <w:szCs w:val="28"/>
        </w:rPr>
        <w:t>(</w:t>
      </w:r>
      <w:r w:rsidRPr="0098790B">
        <w:rPr>
          <w:sz w:val="28"/>
          <w:szCs w:val="28"/>
        </w:rPr>
        <w:t>надзора</w:t>
      </w:r>
      <w:r w:rsidR="00E63504" w:rsidRPr="0098790B">
        <w:rPr>
          <w:sz w:val="28"/>
          <w:szCs w:val="28"/>
        </w:rPr>
        <w:t>)</w:t>
      </w:r>
      <w:r w:rsidR="00ED3B9D" w:rsidRPr="0098790B">
        <w:rPr>
          <w:sz w:val="28"/>
          <w:szCs w:val="28"/>
        </w:rPr>
        <w:t xml:space="preserve"> </w:t>
      </w:r>
      <w:r w:rsidRPr="0098790B">
        <w:rPr>
          <w:sz w:val="28"/>
          <w:szCs w:val="28"/>
        </w:rPr>
        <w:t>и достижения целей и задач проведения проверки</w:t>
      </w:r>
      <w:r w:rsidR="00107AEE" w:rsidRPr="0098790B">
        <w:rPr>
          <w:sz w:val="28"/>
          <w:szCs w:val="28"/>
        </w:rPr>
        <w:t xml:space="preserve"> </w:t>
      </w:r>
    </w:p>
    <w:p w:rsidR="00ED3B9D" w:rsidRPr="0098790B" w:rsidRDefault="00ED3B9D" w:rsidP="00566453">
      <w:pPr>
        <w:pStyle w:val="consplusnormal1"/>
        <w:spacing w:before="0" w:beforeAutospacing="0" w:after="0" w:afterAutospacing="0"/>
        <w:ind w:left="367"/>
        <w:jc w:val="center"/>
        <w:textAlignment w:val="baseline"/>
        <w:rPr>
          <w:sz w:val="28"/>
          <w:szCs w:val="28"/>
        </w:rPr>
      </w:pPr>
    </w:p>
    <w:p w:rsidR="00457CE5" w:rsidRPr="0098790B" w:rsidRDefault="00520027" w:rsidP="0038622B">
      <w:pPr>
        <w:pStyle w:val="consplusnormal1"/>
        <w:spacing w:before="0" w:beforeAutospacing="0" w:after="0" w:afterAutospacing="0"/>
        <w:ind w:firstLine="709"/>
        <w:jc w:val="both"/>
        <w:textAlignment w:val="baseline"/>
        <w:rPr>
          <w:sz w:val="28"/>
          <w:szCs w:val="28"/>
        </w:rPr>
      </w:pPr>
      <w:r w:rsidRPr="0098790B">
        <w:rPr>
          <w:sz w:val="28"/>
          <w:szCs w:val="28"/>
        </w:rPr>
        <w:t>13</w:t>
      </w:r>
      <w:r w:rsidR="00566453" w:rsidRPr="0098790B">
        <w:rPr>
          <w:sz w:val="28"/>
          <w:szCs w:val="28"/>
        </w:rPr>
        <w:t xml:space="preserve">. Исчерпывающий перечень документов и (или) информации, </w:t>
      </w:r>
      <w:proofErr w:type="spellStart"/>
      <w:r w:rsidR="00566453" w:rsidRPr="0098790B">
        <w:rPr>
          <w:sz w:val="28"/>
          <w:szCs w:val="28"/>
        </w:rPr>
        <w:t>истребуемых</w:t>
      </w:r>
      <w:proofErr w:type="spellEnd"/>
      <w:r w:rsidR="00566453" w:rsidRPr="0098790B">
        <w:rPr>
          <w:sz w:val="28"/>
          <w:szCs w:val="28"/>
        </w:rPr>
        <w:t xml:space="preserve"> </w:t>
      </w:r>
      <w:r w:rsidR="00A11B54" w:rsidRPr="0098790B">
        <w:rPr>
          <w:sz w:val="28"/>
          <w:szCs w:val="28"/>
        </w:rPr>
        <w:t>в ходе п</w:t>
      </w:r>
      <w:r w:rsidR="006D51D2" w:rsidRPr="0098790B">
        <w:rPr>
          <w:sz w:val="28"/>
          <w:szCs w:val="28"/>
        </w:rPr>
        <w:t>р</w:t>
      </w:r>
      <w:r w:rsidR="00A11B54" w:rsidRPr="0098790B">
        <w:rPr>
          <w:sz w:val="28"/>
          <w:szCs w:val="28"/>
        </w:rPr>
        <w:t>оверки инспектором</w:t>
      </w:r>
      <w:r w:rsidR="00566453" w:rsidRPr="0098790B">
        <w:rPr>
          <w:sz w:val="28"/>
          <w:szCs w:val="28"/>
        </w:rPr>
        <w:t xml:space="preserve"> лично у проверяемого</w:t>
      </w:r>
      <w:r w:rsidR="00457CE5" w:rsidRPr="0098790B">
        <w:rPr>
          <w:sz w:val="28"/>
          <w:szCs w:val="28"/>
        </w:rPr>
        <w:t xml:space="preserve"> лица:</w:t>
      </w:r>
    </w:p>
    <w:p w:rsidR="00566453" w:rsidRPr="0098790B" w:rsidRDefault="00107AEE"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457CE5" w:rsidRPr="0098790B">
        <w:rPr>
          <w:sz w:val="28"/>
          <w:szCs w:val="28"/>
        </w:rPr>
        <w:t xml:space="preserve">1) </w:t>
      </w:r>
      <w:r w:rsidR="00566453" w:rsidRPr="0098790B">
        <w:rPr>
          <w:sz w:val="28"/>
          <w:szCs w:val="28"/>
        </w:rPr>
        <w:t>документы, подтверждающие полномочия законного представителя юридического лица (индивидуального предпринимателя);</w:t>
      </w:r>
    </w:p>
    <w:p w:rsidR="00566453" w:rsidRPr="0098790B" w:rsidRDefault="00107AEE"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457CE5" w:rsidRPr="0098790B">
        <w:rPr>
          <w:sz w:val="28"/>
          <w:szCs w:val="28"/>
        </w:rPr>
        <w:t xml:space="preserve">2) </w:t>
      </w:r>
      <w:r w:rsidR="00566453" w:rsidRPr="0098790B">
        <w:rPr>
          <w:sz w:val="28"/>
          <w:szCs w:val="28"/>
        </w:rPr>
        <w:t> документы, удостоверяющие личность законного представителя юридического лица (индивидуального предпринимателя);</w:t>
      </w:r>
    </w:p>
    <w:p w:rsidR="00566453" w:rsidRPr="0098790B" w:rsidRDefault="0038622B"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3)</w:t>
      </w:r>
      <w:r w:rsidR="00566453" w:rsidRPr="0098790B">
        <w:rPr>
          <w:sz w:val="28"/>
          <w:szCs w:val="28"/>
        </w:rPr>
        <w:t xml:space="preserve"> должностные регламенты (инструкции) лиц, ответственных за безопасную эксплуатацию транспортных средств, поднадзорных органам </w:t>
      </w:r>
      <w:proofErr w:type="spellStart"/>
      <w:r w:rsidR="00566453" w:rsidRPr="0098790B">
        <w:rPr>
          <w:sz w:val="28"/>
          <w:szCs w:val="28"/>
        </w:rPr>
        <w:t>гостехнадзора</w:t>
      </w:r>
      <w:proofErr w:type="spellEnd"/>
      <w:r w:rsidR="00566453" w:rsidRPr="0098790B">
        <w:rPr>
          <w:sz w:val="28"/>
          <w:szCs w:val="28"/>
        </w:rPr>
        <w:t>;</w:t>
      </w:r>
    </w:p>
    <w:p w:rsidR="00566453" w:rsidRPr="0098790B" w:rsidRDefault="003D5CC7"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38622B" w:rsidRPr="0098790B">
        <w:rPr>
          <w:sz w:val="28"/>
          <w:szCs w:val="28"/>
        </w:rPr>
        <w:t>4)</w:t>
      </w:r>
      <w:r w:rsidR="00566453" w:rsidRPr="0098790B">
        <w:rPr>
          <w:sz w:val="28"/>
          <w:szCs w:val="28"/>
        </w:rPr>
        <w:t> регистры бухгалтерского учета, подтверждающие наличие остатков транспортных средств, по</w:t>
      </w:r>
      <w:r w:rsidR="006D51D2" w:rsidRPr="0098790B">
        <w:rPr>
          <w:sz w:val="28"/>
          <w:szCs w:val="28"/>
        </w:rPr>
        <w:t>днадзорных Инспекции</w:t>
      </w:r>
      <w:r w:rsidR="00566453" w:rsidRPr="0098790B">
        <w:rPr>
          <w:sz w:val="28"/>
          <w:szCs w:val="28"/>
        </w:rPr>
        <w:t>, по состоянию на начало месяца, в котором проводится проверка;</w:t>
      </w:r>
    </w:p>
    <w:p w:rsidR="00566453" w:rsidRPr="0098790B" w:rsidRDefault="003D5CC7"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F00CF0" w:rsidRPr="0098790B">
        <w:rPr>
          <w:sz w:val="28"/>
          <w:szCs w:val="28"/>
        </w:rPr>
        <w:t>5)</w:t>
      </w:r>
      <w:r w:rsidR="00566453" w:rsidRPr="0098790B">
        <w:rPr>
          <w:sz w:val="28"/>
          <w:szCs w:val="28"/>
        </w:rPr>
        <w:t> первичные документы, утвержденные учетной политикой предприятия, о постановке на бухгалтерский учет транспортных средств, поднадзорных</w:t>
      </w:r>
      <w:r w:rsidR="006D51D2" w:rsidRPr="0098790B">
        <w:rPr>
          <w:sz w:val="28"/>
          <w:szCs w:val="28"/>
        </w:rPr>
        <w:t xml:space="preserve"> Инспекции;</w:t>
      </w:r>
    </w:p>
    <w:p w:rsidR="00566453" w:rsidRPr="0098790B" w:rsidRDefault="003D5CC7"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1A50CA" w:rsidRPr="0098790B">
        <w:rPr>
          <w:sz w:val="28"/>
          <w:szCs w:val="28"/>
        </w:rPr>
        <w:t>6)</w:t>
      </w:r>
      <w:r w:rsidR="00566453" w:rsidRPr="0098790B">
        <w:rPr>
          <w:sz w:val="28"/>
          <w:szCs w:val="28"/>
        </w:rPr>
        <w:t> паспорта самоходных машин и других видов техники на поднадзорные</w:t>
      </w:r>
      <w:r w:rsidR="006D51D2" w:rsidRPr="0098790B">
        <w:rPr>
          <w:sz w:val="28"/>
          <w:szCs w:val="28"/>
        </w:rPr>
        <w:t xml:space="preserve"> Инспекции</w:t>
      </w:r>
      <w:r w:rsidR="00566453" w:rsidRPr="0098790B">
        <w:rPr>
          <w:sz w:val="28"/>
          <w:szCs w:val="28"/>
        </w:rPr>
        <w:t xml:space="preserve"> транспортные средства;</w:t>
      </w:r>
    </w:p>
    <w:p w:rsidR="00566453" w:rsidRPr="0098790B" w:rsidRDefault="003D5CC7"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1A50CA" w:rsidRPr="0098790B">
        <w:rPr>
          <w:sz w:val="28"/>
          <w:szCs w:val="28"/>
        </w:rPr>
        <w:t>7)</w:t>
      </w:r>
      <w:r w:rsidR="00566453" w:rsidRPr="0098790B">
        <w:rPr>
          <w:sz w:val="28"/>
          <w:szCs w:val="28"/>
        </w:rPr>
        <w:t> свидетельства о регистрации машины на поднадзорные</w:t>
      </w:r>
      <w:r w:rsidR="002E260A" w:rsidRPr="0098790B">
        <w:rPr>
          <w:sz w:val="28"/>
          <w:szCs w:val="28"/>
        </w:rPr>
        <w:t xml:space="preserve"> Инспекции</w:t>
      </w:r>
      <w:r w:rsidR="00566453" w:rsidRPr="0098790B">
        <w:rPr>
          <w:sz w:val="28"/>
          <w:szCs w:val="28"/>
        </w:rPr>
        <w:t xml:space="preserve"> транспортные средства;</w:t>
      </w:r>
    </w:p>
    <w:p w:rsidR="00566453" w:rsidRPr="0098790B" w:rsidRDefault="003D5CC7"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1A50CA" w:rsidRPr="0098790B">
        <w:rPr>
          <w:sz w:val="28"/>
          <w:szCs w:val="28"/>
        </w:rPr>
        <w:t>8)</w:t>
      </w:r>
      <w:r w:rsidR="00566453" w:rsidRPr="0098790B">
        <w:rPr>
          <w:sz w:val="28"/>
          <w:szCs w:val="28"/>
        </w:rPr>
        <w:t> документы, подтверждающие наличие права на управление закрепленными самоходными машинами, и документы о квалификации;</w:t>
      </w:r>
    </w:p>
    <w:p w:rsidR="00566453" w:rsidRPr="0098790B" w:rsidRDefault="003D5CC7" w:rsidP="0038622B">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1A50CA" w:rsidRPr="0098790B">
        <w:rPr>
          <w:sz w:val="28"/>
          <w:szCs w:val="28"/>
        </w:rPr>
        <w:t>9)</w:t>
      </w:r>
      <w:r w:rsidR="00566453" w:rsidRPr="0098790B">
        <w:rPr>
          <w:sz w:val="28"/>
          <w:szCs w:val="28"/>
        </w:rPr>
        <w:t> документ, подтверждающий закрепление поднадзорных</w:t>
      </w:r>
      <w:r w:rsidR="002E260A" w:rsidRPr="0098790B">
        <w:rPr>
          <w:sz w:val="28"/>
          <w:szCs w:val="28"/>
        </w:rPr>
        <w:t xml:space="preserve"> Инспекции</w:t>
      </w:r>
      <w:r w:rsidR="00566453" w:rsidRPr="0098790B">
        <w:rPr>
          <w:sz w:val="28"/>
          <w:szCs w:val="28"/>
        </w:rPr>
        <w:t xml:space="preserve"> транспортных средств за трактористами-машинистами (трактористами);</w:t>
      </w:r>
    </w:p>
    <w:p w:rsidR="00566453" w:rsidRPr="0098790B" w:rsidRDefault="001A50CA" w:rsidP="001A50CA">
      <w:pPr>
        <w:pStyle w:val="consplusnormal1"/>
        <w:spacing w:before="0" w:beforeAutospacing="0" w:after="0" w:afterAutospacing="0"/>
        <w:ind w:firstLine="708"/>
        <w:jc w:val="both"/>
        <w:textAlignment w:val="baseline"/>
        <w:rPr>
          <w:sz w:val="28"/>
          <w:szCs w:val="28"/>
        </w:rPr>
      </w:pPr>
      <w:r w:rsidRPr="0098790B">
        <w:rPr>
          <w:sz w:val="28"/>
          <w:szCs w:val="28"/>
        </w:rPr>
        <w:t>10)</w:t>
      </w:r>
      <w:r w:rsidR="00566453" w:rsidRPr="0098790B">
        <w:rPr>
          <w:sz w:val="28"/>
          <w:szCs w:val="28"/>
        </w:rPr>
        <w:t> документы, подтверждающие наличие обязательного страхования гражданской ответственности владельцев транспортных средств (полисы ОСАГО);</w:t>
      </w:r>
    </w:p>
    <w:p w:rsidR="00566453" w:rsidRPr="0098790B" w:rsidRDefault="003D5CC7" w:rsidP="0038622B">
      <w:pPr>
        <w:pStyle w:val="consplusnormal1"/>
        <w:spacing w:before="0" w:beforeAutospacing="0" w:after="0" w:afterAutospacing="0"/>
        <w:ind w:firstLine="709"/>
        <w:jc w:val="both"/>
        <w:textAlignment w:val="baseline"/>
        <w:rPr>
          <w:sz w:val="28"/>
          <w:szCs w:val="28"/>
        </w:rPr>
      </w:pPr>
      <w:r w:rsidRPr="0098790B">
        <w:rPr>
          <w:sz w:val="28"/>
          <w:szCs w:val="28"/>
        </w:rPr>
        <w:t>11)</w:t>
      </w:r>
      <w:r w:rsidR="00566453" w:rsidRPr="0098790B">
        <w:rPr>
          <w:sz w:val="28"/>
          <w:szCs w:val="28"/>
        </w:rPr>
        <w:t> эксплуатационные документы на машины и оборудование, поднадзорные</w:t>
      </w:r>
      <w:r w:rsidR="002E260A" w:rsidRPr="0098790B">
        <w:rPr>
          <w:sz w:val="28"/>
          <w:szCs w:val="28"/>
        </w:rPr>
        <w:t xml:space="preserve"> Инспекции</w:t>
      </w:r>
      <w:r w:rsidR="00566453" w:rsidRPr="0098790B">
        <w:rPr>
          <w:sz w:val="28"/>
          <w:szCs w:val="28"/>
        </w:rPr>
        <w:t xml:space="preserve"> (в соответствии с </w:t>
      </w:r>
      <w:hyperlink r:id="rId9" w:history="1">
        <w:r w:rsidR="00566453" w:rsidRPr="0098790B">
          <w:rPr>
            <w:rStyle w:val="af"/>
            <w:color w:val="auto"/>
            <w:sz w:val="28"/>
            <w:szCs w:val="28"/>
            <w:u w:val="none"/>
            <w:bdr w:val="none" w:sz="0" w:space="0" w:color="auto" w:frame="1"/>
          </w:rPr>
          <w:t>ГОСТ 2.601−2013</w:t>
        </w:r>
      </w:hyperlink>
      <w:r w:rsidR="00566453" w:rsidRPr="0098790B">
        <w:rPr>
          <w:sz w:val="28"/>
          <w:szCs w:val="28"/>
        </w:rPr>
        <w:t>);</w:t>
      </w:r>
    </w:p>
    <w:p w:rsidR="00512199" w:rsidRPr="0098790B" w:rsidRDefault="003D5CC7" w:rsidP="002A050D">
      <w:pPr>
        <w:pStyle w:val="consplusnormal1"/>
        <w:spacing w:before="0" w:beforeAutospacing="0" w:after="0" w:afterAutospacing="0"/>
        <w:ind w:firstLine="709"/>
        <w:jc w:val="both"/>
        <w:textAlignment w:val="baseline"/>
        <w:rPr>
          <w:sz w:val="28"/>
          <w:szCs w:val="28"/>
        </w:rPr>
      </w:pPr>
      <w:r w:rsidRPr="0098790B">
        <w:rPr>
          <w:sz w:val="28"/>
          <w:szCs w:val="28"/>
        </w:rPr>
        <w:t xml:space="preserve">12) </w:t>
      </w:r>
      <w:r w:rsidR="00566453" w:rsidRPr="0098790B">
        <w:rPr>
          <w:sz w:val="28"/>
          <w:szCs w:val="28"/>
        </w:rPr>
        <w:t>должностные инструкции лиц, на которых возложены обязанности, связанные с эксплуатацией поднадзорных</w:t>
      </w:r>
      <w:r w:rsidR="007D761F" w:rsidRPr="0098790B">
        <w:rPr>
          <w:sz w:val="28"/>
          <w:szCs w:val="28"/>
        </w:rPr>
        <w:t xml:space="preserve"> Инспекции</w:t>
      </w:r>
      <w:r w:rsidR="00566453" w:rsidRPr="0098790B">
        <w:rPr>
          <w:sz w:val="28"/>
          <w:szCs w:val="28"/>
        </w:rPr>
        <w:t xml:space="preserve"> машин и оборудования.</w:t>
      </w:r>
    </w:p>
    <w:p w:rsidR="00A61531" w:rsidRPr="0098790B" w:rsidRDefault="007D761F" w:rsidP="00FD27B0">
      <w:pPr>
        <w:pStyle w:val="consplusnormal1"/>
        <w:spacing w:before="0" w:beforeAutospacing="0" w:after="0" w:afterAutospacing="0"/>
        <w:ind w:firstLine="709"/>
        <w:jc w:val="both"/>
        <w:textAlignment w:val="baseline"/>
        <w:rPr>
          <w:i/>
          <w:sz w:val="28"/>
          <w:szCs w:val="28"/>
        </w:rPr>
      </w:pPr>
      <w:r w:rsidRPr="0098790B">
        <w:rPr>
          <w:sz w:val="28"/>
          <w:szCs w:val="28"/>
        </w:rPr>
        <w:lastRenderedPageBreak/>
        <w:t>14</w:t>
      </w:r>
      <w:r w:rsidR="00566453" w:rsidRPr="0098790B">
        <w:rPr>
          <w:sz w:val="28"/>
          <w:szCs w:val="28"/>
        </w:rPr>
        <w:t xml:space="preserve">. </w:t>
      </w:r>
      <w:r w:rsidR="00D31E45" w:rsidRPr="0098790B">
        <w:rPr>
          <w:sz w:val="28"/>
          <w:szCs w:val="28"/>
        </w:rPr>
        <w:t>Должностные лица Инспекции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w:t>
      </w:r>
      <w:r w:rsidR="002A2E1E" w:rsidRPr="0098790B">
        <w:rPr>
          <w:sz w:val="28"/>
          <w:szCs w:val="28"/>
        </w:rPr>
        <w:t xml:space="preserve"> утвержденный</w:t>
      </w:r>
      <w:r w:rsidR="002A2E1E" w:rsidRPr="0098790B">
        <w:rPr>
          <w:bCs/>
          <w:sz w:val="28"/>
          <w:szCs w:val="28"/>
        </w:rPr>
        <w:t xml:space="preserve"> распоряжением Правительства Российской Федерации от 19 апреля 2016 года № 724-р</w:t>
      </w:r>
      <w:r w:rsidR="002A2E1E" w:rsidRPr="0098790B">
        <w:rPr>
          <w:sz w:val="28"/>
          <w:szCs w:val="28"/>
        </w:rPr>
        <w:t> </w:t>
      </w:r>
      <w:r w:rsidR="00D31E45" w:rsidRPr="0098790B">
        <w:rPr>
          <w:sz w:val="28"/>
          <w:szCs w:val="28"/>
        </w:rPr>
        <w:t>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A454E4" w:rsidRPr="0098790B" w:rsidRDefault="00A454E4" w:rsidP="008D05A4">
      <w:pPr>
        <w:pStyle w:val="consplusnormal1"/>
        <w:tabs>
          <w:tab w:val="left" w:pos="8310"/>
        </w:tabs>
        <w:spacing w:before="0" w:beforeAutospacing="0" w:after="0" w:afterAutospacing="0"/>
        <w:ind w:firstLine="709"/>
        <w:jc w:val="both"/>
        <w:textAlignment w:val="baseline"/>
        <w:rPr>
          <w:sz w:val="28"/>
          <w:szCs w:val="28"/>
        </w:rPr>
      </w:pPr>
    </w:p>
    <w:p w:rsidR="00A61531" w:rsidRPr="0098790B" w:rsidRDefault="00A61531" w:rsidP="001200A3">
      <w:pPr>
        <w:widowControl/>
        <w:autoSpaceDE w:val="0"/>
        <w:autoSpaceDN w:val="0"/>
        <w:adjustRightInd w:val="0"/>
        <w:ind w:firstLine="709"/>
        <w:jc w:val="center"/>
        <w:outlineLvl w:val="0"/>
        <w:rPr>
          <w:rFonts w:ascii="Times New Roman" w:hAnsi="Times New Roman" w:cs="Times New Roman"/>
          <w:bCs/>
          <w:color w:val="auto"/>
          <w:sz w:val="28"/>
          <w:szCs w:val="28"/>
          <w:lang w:bidi="ar-SA"/>
        </w:rPr>
      </w:pPr>
      <w:r w:rsidRPr="0098790B">
        <w:rPr>
          <w:rFonts w:ascii="Times New Roman" w:hAnsi="Times New Roman" w:cs="Times New Roman"/>
          <w:bCs/>
          <w:color w:val="auto"/>
          <w:sz w:val="28"/>
          <w:szCs w:val="28"/>
          <w:lang w:bidi="ar-SA"/>
        </w:rPr>
        <w:t xml:space="preserve">Организация и проведение мероприятий, направленных </w:t>
      </w:r>
    </w:p>
    <w:p w:rsidR="00A61531" w:rsidRPr="0098790B" w:rsidRDefault="00A61531" w:rsidP="001200A3">
      <w:pPr>
        <w:widowControl/>
        <w:autoSpaceDE w:val="0"/>
        <w:autoSpaceDN w:val="0"/>
        <w:adjustRightInd w:val="0"/>
        <w:ind w:firstLine="709"/>
        <w:jc w:val="center"/>
        <w:outlineLvl w:val="0"/>
        <w:rPr>
          <w:rFonts w:ascii="Times New Roman" w:hAnsi="Times New Roman" w:cs="Times New Roman"/>
          <w:color w:val="auto"/>
          <w:sz w:val="28"/>
          <w:szCs w:val="28"/>
          <w:lang w:bidi="ar-SA"/>
        </w:rPr>
      </w:pPr>
      <w:r w:rsidRPr="0098790B">
        <w:rPr>
          <w:rFonts w:ascii="Times New Roman" w:hAnsi="Times New Roman" w:cs="Times New Roman"/>
          <w:bCs/>
          <w:color w:val="auto"/>
          <w:sz w:val="28"/>
          <w:szCs w:val="28"/>
          <w:lang w:bidi="ar-SA"/>
        </w:rPr>
        <w:t>на профилактику нарушений обязательных требований.</w:t>
      </w:r>
    </w:p>
    <w:p w:rsidR="00A61531" w:rsidRPr="0098790B" w:rsidRDefault="00A61531" w:rsidP="001200A3">
      <w:pPr>
        <w:widowControl/>
        <w:autoSpaceDE w:val="0"/>
        <w:autoSpaceDN w:val="0"/>
        <w:adjustRightInd w:val="0"/>
        <w:ind w:firstLine="709"/>
        <w:jc w:val="both"/>
        <w:rPr>
          <w:rFonts w:ascii="Times New Roman" w:hAnsi="Times New Roman" w:cs="Times New Roman"/>
          <w:color w:val="auto"/>
          <w:sz w:val="28"/>
          <w:szCs w:val="28"/>
          <w:lang w:bidi="ar-SA"/>
        </w:rPr>
      </w:pPr>
    </w:p>
    <w:p w:rsidR="00A61531" w:rsidRPr="0098790B" w:rsidRDefault="00A61531" w:rsidP="001200A3">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1</w:t>
      </w:r>
      <w:r w:rsidR="00014E60" w:rsidRPr="0098790B">
        <w:rPr>
          <w:rFonts w:ascii="Times New Roman" w:hAnsi="Times New Roman" w:cs="Times New Roman"/>
          <w:color w:val="auto"/>
          <w:sz w:val="28"/>
          <w:szCs w:val="28"/>
          <w:lang w:bidi="ar-SA"/>
        </w:rPr>
        <w:t>5</w:t>
      </w:r>
      <w:r w:rsidRPr="0098790B">
        <w:rPr>
          <w:rFonts w:ascii="Times New Roman" w:hAnsi="Times New Roman" w:cs="Times New Roman"/>
          <w:color w:val="auto"/>
          <w:sz w:val="28"/>
          <w:szCs w:val="28"/>
          <w:lang w:bidi="ar-SA"/>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975ED1" w:rsidRPr="0098790B">
        <w:rPr>
          <w:rFonts w:ascii="Times New Roman" w:hAnsi="Times New Roman" w:cs="Times New Roman"/>
          <w:color w:val="auto"/>
          <w:sz w:val="28"/>
          <w:szCs w:val="28"/>
          <w:lang w:bidi="ar-SA"/>
        </w:rPr>
        <w:t>Инспекция осуществляе</w:t>
      </w:r>
      <w:r w:rsidRPr="0098790B">
        <w:rPr>
          <w:rFonts w:ascii="Times New Roman" w:hAnsi="Times New Roman" w:cs="Times New Roman"/>
          <w:color w:val="auto"/>
          <w:sz w:val="28"/>
          <w:szCs w:val="28"/>
          <w:lang w:bidi="ar-SA"/>
        </w:rPr>
        <w:t>т мероприятия по профилактике нарушений обязател</w:t>
      </w:r>
      <w:r w:rsidR="00975ED1" w:rsidRPr="0098790B">
        <w:rPr>
          <w:rFonts w:ascii="Times New Roman" w:hAnsi="Times New Roman" w:cs="Times New Roman"/>
          <w:color w:val="auto"/>
          <w:sz w:val="28"/>
          <w:szCs w:val="28"/>
          <w:lang w:bidi="ar-SA"/>
        </w:rPr>
        <w:t xml:space="preserve">ьных требований </w:t>
      </w:r>
      <w:r w:rsidRPr="0098790B">
        <w:rPr>
          <w:rFonts w:ascii="Times New Roman" w:hAnsi="Times New Roman" w:cs="Times New Roman"/>
          <w:color w:val="auto"/>
          <w:sz w:val="28"/>
          <w:szCs w:val="28"/>
          <w:lang w:bidi="ar-SA"/>
        </w:rPr>
        <w:t>в соответст</w:t>
      </w:r>
      <w:r w:rsidR="00975ED1" w:rsidRPr="0098790B">
        <w:rPr>
          <w:rFonts w:ascii="Times New Roman" w:hAnsi="Times New Roman" w:cs="Times New Roman"/>
          <w:color w:val="auto"/>
          <w:sz w:val="28"/>
          <w:szCs w:val="28"/>
          <w:lang w:bidi="ar-SA"/>
        </w:rPr>
        <w:t xml:space="preserve">вии с ежегодно утверждаемыми </w:t>
      </w:r>
      <w:r w:rsidR="00975ED1" w:rsidRPr="0098790B">
        <w:rPr>
          <w:rFonts w:ascii="Times New Roman" w:hAnsi="Times New Roman" w:cs="Times New Roman"/>
          <w:color w:val="auto"/>
          <w:sz w:val="28"/>
          <w:szCs w:val="28"/>
          <w:u w:val="single"/>
          <w:lang w:bidi="ar-SA"/>
        </w:rPr>
        <w:t>ей</w:t>
      </w:r>
      <w:r w:rsidRPr="0098790B">
        <w:rPr>
          <w:rFonts w:ascii="Times New Roman" w:hAnsi="Times New Roman" w:cs="Times New Roman"/>
          <w:color w:val="auto"/>
          <w:sz w:val="28"/>
          <w:szCs w:val="28"/>
          <w:lang w:bidi="ar-SA"/>
        </w:rPr>
        <w:t xml:space="preserve"> программами профилактики нарушений.</w:t>
      </w:r>
    </w:p>
    <w:p w:rsidR="00A61531" w:rsidRPr="0098790B" w:rsidRDefault="00436D3C" w:rsidP="001200A3">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16</w:t>
      </w:r>
      <w:r w:rsidR="00A61531" w:rsidRPr="0098790B">
        <w:rPr>
          <w:rFonts w:ascii="Times New Roman" w:hAnsi="Times New Roman" w:cs="Times New Roman"/>
          <w:color w:val="auto"/>
          <w:sz w:val="28"/>
          <w:szCs w:val="28"/>
          <w:lang w:bidi="ar-SA"/>
        </w:rPr>
        <w:t>. В целях профилактики нарушений обязательных требований</w:t>
      </w:r>
      <w:r w:rsidRPr="0098790B">
        <w:rPr>
          <w:rFonts w:ascii="Times New Roman" w:hAnsi="Times New Roman" w:cs="Times New Roman"/>
          <w:color w:val="auto"/>
          <w:sz w:val="28"/>
          <w:szCs w:val="28"/>
          <w:lang w:bidi="ar-SA"/>
        </w:rPr>
        <w:t xml:space="preserve"> Инспекция:</w:t>
      </w:r>
    </w:p>
    <w:p w:rsidR="00A61531" w:rsidRPr="0098790B" w:rsidRDefault="00436D3C" w:rsidP="001200A3">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1) обеспечивае</w:t>
      </w:r>
      <w:r w:rsidR="00A61531" w:rsidRPr="0098790B">
        <w:rPr>
          <w:rFonts w:ascii="Times New Roman" w:hAnsi="Times New Roman" w:cs="Times New Roman"/>
          <w:color w:val="auto"/>
          <w:sz w:val="28"/>
          <w:szCs w:val="28"/>
          <w:lang w:bidi="ar-SA"/>
        </w:rPr>
        <w:t>т размещение на</w:t>
      </w:r>
      <w:r w:rsidRPr="0098790B">
        <w:rPr>
          <w:rFonts w:ascii="Times New Roman" w:hAnsi="Times New Roman" w:cs="Times New Roman"/>
          <w:color w:val="auto"/>
          <w:sz w:val="28"/>
          <w:szCs w:val="28"/>
          <w:lang w:bidi="ar-SA"/>
        </w:rPr>
        <w:t xml:space="preserve"> своем официальном сайте</w:t>
      </w:r>
      <w:r w:rsidR="002A60DB" w:rsidRPr="0098790B">
        <w:rPr>
          <w:rFonts w:ascii="Times New Roman" w:hAnsi="Times New Roman" w:cs="Times New Roman"/>
          <w:color w:val="auto"/>
          <w:sz w:val="28"/>
          <w:szCs w:val="28"/>
          <w:lang w:bidi="ar-SA"/>
        </w:rPr>
        <w:t xml:space="preserve"> в сети «</w:t>
      </w:r>
      <w:r w:rsidR="00A61531" w:rsidRPr="0098790B">
        <w:rPr>
          <w:rFonts w:ascii="Times New Roman" w:hAnsi="Times New Roman" w:cs="Times New Roman"/>
          <w:color w:val="auto"/>
          <w:sz w:val="28"/>
          <w:szCs w:val="28"/>
          <w:lang w:bidi="ar-SA"/>
        </w:rPr>
        <w:t>Инт</w:t>
      </w:r>
      <w:r w:rsidR="002A60DB" w:rsidRPr="0098790B">
        <w:rPr>
          <w:rFonts w:ascii="Times New Roman" w:hAnsi="Times New Roman" w:cs="Times New Roman"/>
          <w:color w:val="auto"/>
          <w:sz w:val="28"/>
          <w:szCs w:val="28"/>
          <w:lang w:bidi="ar-SA"/>
        </w:rPr>
        <w:t>ернет»</w:t>
      </w:r>
      <w:r w:rsidR="00A61531" w:rsidRPr="0098790B">
        <w:rPr>
          <w:rFonts w:ascii="Times New Roman" w:hAnsi="Times New Roman" w:cs="Times New Roman"/>
          <w:color w:val="auto"/>
          <w:sz w:val="28"/>
          <w:szCs w:val="28"/>
          <w:lang w:bidi="ar-SA"/>
        </w:rPr>
        <w:t xml:space="preserve"> </w:t>
      </w:r>
      <w:hyperlink r:id="rId10" w:history="1">
        <w:r w:rsidR="00A61531" w:rsidRPr="0098790B">
          <w:rPr>
            <w:rFonts w:ascii="Times New Roman" w:hAnsi="Times New Roman" w:cs="Times New Roman"/>
            <w:color w:val="auto"/>
            <w:sz w:val="28"/>
            <w:szCs w:val="28"/>
            <w:lang w:bidi="ar-SA"/>
          </w:rPr>
          <w:t>перечней</w:t>
        </w:r>
      </w:hyperlink>
      <w:r w:rsidR="00A61531" w:rsidRPr="0098790B">
        <w:rPr>
          <w:rFonts w:ascii="Times New Roman" w:hAnsi="Times New Roman" w:cs="Times New Roman"/>
          <w:color w:val="auto"/>
          <w:sz w:val="28"/>
          <w:szCs w:val="28"/>
          <w:lang w:bidi="ar-SA"/>
        </w:rPr>
        <w:t xml:space="preserve"> нормативных правовых актов или их отдельных частей, содержащих обязательные требования, оценка соблюдения которых является предметом</w:t>
      </w:r>
      <w:r w:rsidR="002A60DB" w:rsidRPr="0098790B">
        <w:rPr>
          <w:rFonts w:ascii="Times New Roman" w:hAnsi="Times New Roman" w:cs="Times New Roman"/>
          <w:color w:val="auto"/>
          <w:sz w:val="28"/>
          <w:szCs w:val="28"/>
          <w:lang w:bidi="ar-SA"/>
        </w:rPr>
        <w:t xml:space="preserve"> регионального</w:t>
      </w:r>
      <w:r w:rsidR="00A61531" w:rsidRPr="0098790B">
        <w:rPr>
          <w:rFonts w:ascii="Times New Roman" w:hAnsi="Times New Roman" w:cs="Times New Roman"/>
          <w:color w:val="auto"/>
          <w:sz w:val="28"/>
          <w:szCs w:val="28"/>
          <w:lang w:bidi="ar-SA"/>
        </w:rPr>
        <w:t xml:space="preserve"> государственного контроля (надзора), а также текстов соответствующих нормативных правовых актов;</w:t>
      </w:r>
    </w:p>
    <w:p w:rsidR="00A61531" w:rsidRPr="0098790B" w:rsidRDefault="00B7590F" w:rsidP="00B3317C">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2) осуществляе</w:t>
      </w:r>
      <w:r w:rsidR="00A61531" w:rsidRPr="0098790B">
        <w:rPr>
          <w:rFonts w:ascii="Times New Roman" w:hAnsi="Times New Roman" w:cs="Times New Roman"/>
          <w:color w:val="auto"/>
          <w:sz w:val="28"/>
          <w:szCs w:val="28"/>
          <w:lang w:bidi="ar-SA"/>
        </w:rPr>
        <w:t xml:space="preserve">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B3317C" w:rsidRPr="0098790B">
        <w:rPr>
          <w:rFonts w:ascii="Times New Roman" w:hAnsi="Times New Roman" w:cs="Times New Roman"/>
          <w:color w:val="auto"/>
          <w:sz w:val="28"/>
          <w:szCs w:val="28"/>
          <w:lang w:bidi="ar-SA"/>
        </w:rPr>
        <w:t>Инспекция подготавливает и распространяе</w:t>
      </w:r>
      <w:r w:rsidR="00A61531" w:rsidRPr="0098790B">
        <w:rPr>
          <w:rFonts w:ascii="Times New Roman" w:hAnsi="Times New Roman" w:cs="Times New Roman"/>
          <w:color w:val="auto"/>
          <w:sz w:val="28"/>
          <w:szCs w:val="28"/>
          <w:lang w:bidi="ar-SA"/>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w:t>
      </w:r>
      <w:r w:rsidR="00B3317C" w:rsidRPr="0098790B">
        <w:rPr>
          <w:rFonts w:ascii="Times New Roman" w:hAnsi="Times New Roman" w:cs="Times New Roman"/>
          <w:color w:val="auto"/>
          <w:sz w:val="28"/>
          <w:szCs w:val="28"/>
          <w:lang w:bidi="ar-SA"/>
        </w:rPr>
        <w:t>людения обязательных требований;</w:t>
      </w:r>
    </w:p>
    <w:p w:rsidR="00A61531" w:rsidRPr="0098790B" w:rsidRDefault="000F7856" w:rsidP="001200A3">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3) обеспечивае</w:t>
      </w:r>
      <w:r w:rsidR="00A61531" w:rsidRPr="0098790B">
        <w:rPr>
          <w:rFonts w:ascii="Times New Roman" w:hAnsi="Times New Roman" w:cs="Times New Roman"/>
          <w:color w:val="auto"/>
          <w:sz w:val="28"/>
          <w:szCs w:val="28"/>
          <w:lang w:bidi="ar-SA"/>
        </w:rPr>
        <w:t>т регулярное (не реже одного раза в год) обобщение практики осуществления</w:t>
      </w:r>
      <w:r w:rsidR="005F5688" w:rsidRPr="0098790B">
        <w:rPr>
          <w:color w:val="auto"/>
          <w:sz w:val="28"/>
          <w:szCs w:val="28"/>
        </w:rPr>
        <w:t xml:space="preserve"> </w:t>
      </w:r>
      <w:r w:rsidR="005F5688" w:rsidRPr="0098790B">
        <w:rPr>
          <w:rFonts w:ascii="Times New Roman" w:hAnsi="Times New Roman" w:cs="Times New Roman"/>
          <w:color w:val="auto"/>
          <w:sz w:val="28"/>
          <w:szCs w:val="28"/>
        </w:rPr>
        <w:t>регионального государственного контроля (надзора</w:t>
      </w:r>
      <w:r w:rsidRPr="0098790B">
        <w:rPr>
          <w:rFonts w:ascii="Times New Roman" w:hAnsi="Times New Roman" w:cs="Times New Roman"/>
          <w:color w:val="auto"/>
          <w:sz w:val="28"/>
          <w:szCs w:val="28"/>
        </w:rPr>
        <w:t>)</w:t>
      </w:r>
      <w:r w:rsidR="00A61531" w:rsidRPr="0098790B">
        <w:rPr>
          <w:rFonts w:ascii="Times New Roman" w:hAnsi="Times New Roman" w:cs="Times New Roman"/>
          <w:color w:val="auto"/>
          <w:sz w:val="28"/>
          <w:szCs w:val="28"/>
          <w:lang w:bidi="ar-SA"/>
        </w:rPr>
        <w:t xml:space="preserve"> и размещение на офиц</w:t>
      </w:r>
      <w:r w:rsidR="0038536A" w:rsidRPr="0098790B">
        <w:rPr>
          <w:rFonts w:ascii="Times New Roman" w:hAnsi="Times New Roman" w:cs="Times New Roman"/>
          <w:color w:val="auto"/>
          <w:sz w:val="28"/>
          <w:szCs w:val="28"/>
          <w:lang w:bidi="ar-SA"/>
        </w:rPr>
        <w:t>иальном сайте «Инспекции»</w:t>
      </w:r>
      <w:r w:rsidR="00A61531" w:rsidRPr="0098790B">
        <w:rPr>
          <w:rFonts w:ascii="Times New Roman" w:hAnsi="Times New Roman" w:cs="Times New Roman"/>
          <w:color w:val="auto"/>
          <w:sz w:val="28"/>
          <w:szCs w:val="28"/>
          <w:lang w:bidi="ar-SA"/>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61531" w:rsidRPr="0098790B" w:rsidRDefault="00787F2C" w:rsidP="001200A3">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lastRenderedPageBreak/>
        <w:t>4) выдае</w:t>
      </w:r>
      <w:r w:rsidR="00A61531" w:rsidRPr="0098790B">
        <w:rPr>
          <w:rFonts w:ascii="Times New Roman" w:hAnsi="Times New Roman" w:cs="Times New Roman"/>
          <w:color w:val="auto"/>
          <w:sz w:val="28"/>
          <w:szCs w:val="28"/>
          <w:lang w:bidi="ar-SA"/>
        </w:rPr>
        <w:t xml:space="preserve">т предостережения о недопустимости нарушения обязательных требований, в соответствии с </w:t>
      </w:r>
      <w:hyperlink w:anchor="Par21" w:history="1">
        <w:r w:rsidR="00A61531" w:rsidRPr="0098790B">
          <w:rPr>
            <w:rFonts w:ascii="Times New Roman" w:hAnsi="Times New Roman" w:cs="Times New Roman"/>
            <w:color w:val="auto"/>
            <w:sz w:val="28"/>
            <w:szCs w:val="28"/>
            <w:lang w:bidi="ar-SA"/>
          </w:rPr>
          <w:t>частями 5</w:t>
        </w:r>
      </w:hyperlink>
      <w:r w:rsidR="00A61531" w:rsidRPr="0098790B">
        <w:rPr>
          <w:rFonts w:ascii="Times New Roman" w:hAnsi="Times New Roman" w:cs="Times New Roman"/>
          <w:color w:val="auto"/>
          <w:sz w:val="28"/>
          <w:szCs w:val="28"/>
          <w:lang w:bidi="ar-SA"/>
        </w:rPr>
        <w:t xml:space="preserve"> - </w:t>
      </w:r>
      <w:hyperlink w:anchor="Par25" w:history="1">
        <w:r w:rsidR="00A61531" w:rsidRPr="0098790B">
          <w:rPr>
            <w:rFonts w:ascii="Times New Roman" w:hAnsi="Times New Roman" w:cs="Times New Roman"/>
            <w:color w:val="auto"/>
            <w:sz w:val="28"/>
            <w:szCs w:val="28"/>
            <w:lang w:bidi="ar-SA"/>
          </w:rPr>
          <w:t>7</w:t>
        </w:r>
      </w:hyperlink>
      <w:r w:rsidR="00411634" w:rsidRPr="0098790B">
        <w:rPr>
          <w:rFonts w:ascii="Times New Roman" w:hAnsi="Times New Roman" w:cs="Times New Roman"/>
          <w:color w:val="auto"/>
          <w:sz w:val="28"/>
          <w:szCs w:val="28"/>
          <w:lang w:bidi="ar-SA"/>
        </w:rPr>
        <w:t xml:space="preserve"> ст. 8.2</w:t>
      </w:r>
      <w:r w:rsidRPr="0098790B">
        <w:rPr>
          <w:rFonts w:ascii="Times New Roman" w:hAnsi="Times New Roman" w:cs="Times New Roman"/>
          <w:color w:val="auto"/>
          <w:sz w:val="28"/>
          <w:szCs w:val="28"/>
          <w:lang w:bidi="ar-SA"/>
        </w:rPr>
        <w:t xml:space="preserve"> </w:t>
      </w:r>
      <w:r w:rsidR="00411634" w:rsidRPr="0098790B">
        <w:rPr>
          <w:rFonts w:ascii="Times New Roman" w:hAnsi="Times New Roman" w:cs="Times New Roman"/>
          <w:color w:val="auto"/>
          <w:sz w:val="28"/>
          <w:szCs w:val="28"/>
          <w:lang w:bidi="ar-SA"/>
        </w:rPr>
        <w:t>Федерального закона от 26 декабря 2008 года № 294-ФЗ</w:t>
      </w:r>
      <w:r w:rsidR="00A61531" w:rsidRPr="0098790B">
        <w:rPr>
          <w:rFonts w:ascii="Times New Roman" w:hAnsi="Times New Roman" w:cs="Times New Roman"/>
          <w:color w:val="auto"/>
          <w:sz w:val="28"/>
          <w:szCs w:val="28"/>
          <w:lang w:bidi="ar-SA"/>
        </w:rPr>
        <w:t>, если иной порядок не установлен федеральным законом.</w:t>
      </w:r>
    </w:p>
    <w:p w:rsidR="00217CAC" w:rsidRPr="0098790B" w:rsidRDefault="00217CAC" w:rsidP="001200A3">
      <w:pPr>
        <w:pStyle w:val="consplusnormal1"/>
        <w:spacing w:before="0" w:beforeAutospacing="0" w:after="0" w:afterAutospacing="0"/>
        <w:ind w:firstLine="709"/>
        <w:jc w:val="both"/>
        <w:textAlignment w:val="baseline"/>
        <w:rPr>
          <w:sz w:val="28"/>
          <w:szCs w:val="28"/>
        </w:rPr>
      </w:pPr>
      <w:bookmarkStart w:id="0" w:name="Par21"/>
      <w:bookmarkEnd w:id="0"/>
    </w:p>
    <w:p w:rsidR="004F26A7" w:rsidRPr="0098790B" w:rsidRDefault="004F26A7" w:rsidP="001200A3">
      <w:pPr>
        <w:widowControl/>
        <w:autoSpaceDE w:val="0"/>
        <w:autoSpaceDN w:val="0"/>
        <w:adjustRightInd w:val="0"/>
        <w:ind w:firstLine="709"/>
        <w:jc w:val="center"/>
        <w:outlineLvl w:val="0"/>
        <w:rPr>
          <w:rFonts w:ascii="Times New Roman" w:hAnsi="Times New Roman" w:cs="Times New Roman"/>
          <w:bCs/>
          <w:color w:val="auto"/>
          <w:sz w:val="28"/>
          <w:szCs w:val="28"/>
          <w:lang w:bidi="ar-SA"/>
        </w:rPr>
      </w:pPr>
      <w:r w:rsidRPr="0098790B">
        <w:rPr>
          <w:rFonts w:ascii="Times New Roman" w:hAnsi="Times New Roman" w:cs="Times New Roman"/>
          <w:bCs/>
          <w:color w:val="auto"/>
          <w:sz w:val="28"/>
          <w:szCs w:val="28"/>
          <w:lang w:bidi="ar-SA"/>
        </w:rPr>
        <w:t>Организация и проведение мероприятий по контролю без взаимодействия с юридическими лицами, индивидуальными предпринимателями</w:t>
      </w:r>
    </w:p>
    <w:p w:rsidR="004F26A7" w:rsidRPr="0098790B" w:rsidRDefault="004F26A7" w:rsidP="001200A3">
      <w:pPr>
        <w:widowControl/>
        <w:autoSpaceDE w:val="0"/>
        <w:autoSpaceDN w:val="0"/>
        <w:adjustRightInd w:val="0"/>
        <w:ind w:firstLine="709"/>
        <w:jc w:val="center"/>
        <w:outlineLvl w:val="0"/>
        <w:rPr>
          <w:rFonts w:ascii="Times New Roman" w:hAnsi="Times New Roman" w:cs="Times New Roman"/>
          <w:bCs/>
          <w:color w:val="auto"/>
          <w:sz w:val="28"/>
          <w:szCs w:val="28"/>
          <w:lang w:bidi="ar-SA"/>
        </w:rPr>
      </w:pPr>
    </w:p>
    <w:p w:rsidR="00044AB9" w:rsidRPr="0098790B" w:rsidRDefault="009E1879" w:rsidP="00044AB9">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 xml:space="preserve">17. </w:t>
      </w:r>
      <w:r w:rsidR="00217CAC" w:rsidRPr="0098790B">
        <w:rPr>
          <w:rFonts w:ascii="Times New Roman" w:hAnsi="Times New Roman" w:cs="Times New Roman"/>
          <w:color w:val="auto"/>
          <w:sz w:val="28"/>
          <w:szCs w:val="28"/>
          <w:lang w:bidi="ar-SA"/>
        </w:rPr>
        <w:t>К мероприятиям по контролю, при проведении которых не требуется взаимодействие</w:t>
      </w:r>
      <w:r w:rsidR="004F26A7" w:rsidRPr="0098790B">
        <w:rPr>
          <w:rFonts w:ascii="Times New Roman" w:hAnsi="Times New Roman" w:cs="Times New Roman"/>
          <w:color w:val="auto"/>
          <w:sz w:val="28"/>
          <w:szCs w:val="28"/>
          <w:lang w:bidi="ar-SA"/>
        </w:rPr>
        <w:t xml:space="preserve"> Инспекции </w:t>
      </w:r>
      <w:r w:rsidR="00217CAC" w:rsidRPr="0098790B">
        <w:rPr>
          <w:rFonts w:ascii="Times New Roman" w:hAnsi="Times New Roman" w:cs="Times New Roman"/>
          <w:color w:val="auto"/>
          <w:sz w:val="28"/>
          <w:szCs w:val="28"/>
          <w:lang w:bidi="ar-SA"/>
        </w:rPr>
        <w:t>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44AB9" w:rsidRPr="0098790B" w:rsidRDefault="00217CAC" w:rsidP="00044AB9">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 xml:space="preserve">1) плановые (рейдовые) осмотры (обследования) территорий, транспортных средств в соответствии со </w:t>
      </w:r>
      <w:hyperlink r:id="rId11" w:history="1">
        <w:r w:rsidRPr="0098790B">
          <w:rPr>
            <w:rFonts w:ascii="Times New Roman" w:hAnsi="Times New Roman" w:cs="Times New Roman"/>
            <w:color w:val="auto"/>
            <w:sz w:val="28"/>
            <w:szCs w:val="28"/>
            <w:lang w:bidi="ar-SA"/>
          </w:rPr>
          <w:t>статьей 13.2</w:t>
        </w:r>
      </w:hyperlink>
      <w:r w:rsidRPr="0098790B">
        <w:rPr>
          <w:rFonts w:ascii="Times New Roman" w:hAnsi="Times New Roman" w:cs="Times New Roman"/>
          <w:color w:val="auto"/>
          <w:sz w:val="28"/>
          <w:szCs w:val="28"/>
          <w:lang w:bidi="ar-SA"/>
        </w:rPr>
        <w:t xml:space="preserve"> Федерального закона от 26 декабря 2008 года № 294-ФЗ;</w:t>
      </w:r>
    </w:p>
    <w:p w:rsidR="00044AB9" w:rsidRPr="0098790B" w:rsidRDefault="00217CAC" w:rsidP="00044AB9">
      <w:pPr>
        <w:widowControl/>
        <w:autoSpaceDE w:val="0"/>
        <w:autoSpaceDN w:val="0"/>
        <w:adjustRightInd w:val="0"/>
        <w:ind w:firstLine="709"/>
        <w:jc w:val="both"/>
        <w:rPr>
          <w:rFonts w:ascii="Times New Roman" w:hAnsi="Times New Roman" w:cs="Times New Roman"/>
          <w:b/>
          <w:color w:val="auto"/>
          <w:sz w:val="28"/>
          <w:szCs w:val="28"/>
          <w:lang w:bidi="ar-SA"/>
        </w:rPr>
      </w:pPr>
      <w:r w:rsidRPr="0098790B">
        <w:rPr>
          <w:rFonts w:ascii="Times New Roman" w:hAnsi="Times New Roman" w:cs="Times New Roman"/>
          <w:color w:val="auto"/>
          <w:sz w:val="28"/>
          <w:szCs w:val="28"/>
          <w:lang w:bidi="ar-SA"/>
        </w:rPr>
        <w:t>2) наблюдение за соблюдением обязательных требований при распространении рекламы;</w:t>
      </w:r>
    </w:p>
    <w:p w:rsidR="00217CAC" w:rsidRPr="0098790B" w:rsidRDefault="00217CAC" w:rsidP="00044AB9">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3) наблюдение за соблюдением обязательных требований при размещении</w:t>
      </w:r>
    </w:p>
    <w:p w:rsidR="00217CAC" w:rsidRPr="0098790B" w:rsidRDefault="00044AB9" w:rsidP="00217CAC">
      <w:pPr>
        <w:widowControl/>
        <w:autoSpaceDE w:val="0"/>
        <w:autoSpaceDN w:val="0"/>
        <w:adjustRightInd w:val="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информации в сети «</w:t>
      </w:r>
      <w:r w:rsidR="00217CAC" w:rsidRPr="0098790B">
        <w:rPr>
          <w:rFonts w:ascii="Times New Roman" w:hAnsi="Times New Roman" w:cs="Times New Roman"/>
          <w:color w:val="auto"/>
          <w:sz w:val="28"/>
          <w:szCs w:val="28"/>
          <w:lang w:bidi="ar-SA"/>
        </w:rPr>
        <w:t>Интерн</w:t>
      </w:r>
      <w:r w:rsidRPr="0098790B">
        <w:rPr>
          <w:rFonts w:ascii="Times New Roman" w:hAnsi="Times New Roman" w:cs="Times New Roman"/>
          <w:color w:val="auto"/>
          <w:sz w:val="28"/>
          <w:szCs w:val="28"/>
          <w:lang w:bidi="ar-SA"/>
        </w:rPr>
        <w:t>ет»</w:t>
      </w:r>
      <w:r w:rsidR="00217CAC" w:rsidRPr="0098790B">
        <w:rPr>
          <w:rFonts w:ascii="Times New Roman" w:hAnsi="Times New Roman" w:cs="Times New Roman"/>
          <w:color w:val="auto"/>
          <w:sz w:val="28"/>
          <w:szCs w:val="28"/>
          <w:lang w:bidi="ar-SA"/>
        </w:rPr>
        <w:t xml:space="preserve"> и средствах массовой информации;</w:t>
      </w:r>
    </w:p>
    <w:p w:rsidR="00217CAC" w:rsidRPr="0098790B" w:rsidRDefault="00217CAC" w:rsidP="00217CAC">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4)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w:t>
      </w:r>
      <w:r w:rsidR="00A310CF" w:rsidRPr="0098790B">
        <w:rPr>
          <w:rFonts w:ascii="Times New Roman" w:hAnsi="Times New Roman" w:cs="Times New Roman"/>
          <w:color w:val="auto"/>
          <w:sz w:val="28"/>
          <w:szCs w:val="28"/>
          <w:lang w:bidi="ar-SA"/>
        </w:rPr>
        <w:t xml:space="preserve"> Инспекцию</w:t>
      </w:r>
      <w:r w:rsidRPr="0098790B">
        <w:rPr>
          <w:rFonts w:ascii="Times New Roman" w:hAnsi="Times New Roman" w:cs="Times New Roman"/>
          <w:color w:val="auto"/>
          <w:sz w:val="28"/>
          <w:szCs w:val="28"/>
          <w:lang w:bidi="ar-SA"/>
        </w:rPr>
        <w:t xml:space="preserve">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w:t>
      </w:r>
      <w:r w:rsidR="007965DB" w:rsidRPr="0098790B">
        <w:rPr>
          <w:rFonts w:ascii="Times New Roman" w:hAnsi="Times New Roman" w:cs="Times New Roman"/>
          <w:color w:val="auto"/>
          <w:sz w:val="28"/>
          <w:szCs w:val="28"/>
          <w:lang w:bidi="ar-SA"/>
        </w:rPr>
        <w:t xml:space="preserve"> Инспекцией </w:t>
      </w:r>
      <w:r w:rsidRPr="0098790B">
        <w:rPr>
          <w:rFonts w:ascii="Times New Roman" w:hAnsi="Times New Roman" w:cs="Times New Roman"/>
          <w:color w:val="auto"/>
          <w:sz w:val="28"/>
          <w:szCs w:val="28"/>
          <w:lang w:bidi="ar-SA"/>
        </w:rPr>
        <w:t>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17CAC" w:rsidRPr="0098790B" w:rsidRDefault="00217CAC" w:rsidP="00217CAC">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5) другие виды и формы мероприятий по контролю, установленные федеральными законами.</w:t>
      </w:r>
    </w:p>
    <w:p w:rsidR="007965DB" w:rsidRPr="0098790B" w:rsidRDefault="00975752" w:rsidP="00217CAC">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18</w:t>
      </w:r>
      <w:r w:rsidR="00217CAC" w:rsidRPr="0098790B">
        <w:rPr>
          <w:rFonts w:ascii="Times New Roman" w:hAnsi="Times New Roman" w:cs="Times New Roman"/>
          <w:color w:val="auto"/>
          <w:sz w:val="28"/>
          <w:szCs w:val="28"/>
          <w:lang w:bidi="ar-SA"/>
        </w:rPr>
        <w:t>. Мероприятия по контролю без взаимодействия с юридическими лицами, индивидуальными предпринимателями проводятся уполномоченными должностными лицами</w:t>
      </w:r>
      <w:r w:rsidR="007965DB" w:rsidRPr="0098790B">
        <w:rPr>
          <w:rFonts w:ascii="Times New Roman" w:hAnsi="Times New Roman" w:cs="Times New Roman"/>
          <w:color w:val="auto"/>
          <w:sz w:val="28"/>
          <w:szCs w:val="28"/>
          <w:lang w:bidi="ar-SA"/>
        </w:rPr>
        <w:t xml:space="preserve"> Инспекции</w:t>
      </w:r>
      <w:r w:rsidR="00217CAC" w:rsidRPr="0098790B">
        <w:rPr>
          <w:rFonts w:ascii="Times New Roman" w:hAnsi="Times New Roman" w:cs="Times New Roman"/>
          <w:color w:val="auto"/>
          <w:sz w:val="28"/>
          <w:szCs w:val="28"/>
          <w:lang w:bidi="ar-SA"/>
        </w:rPr>
        <w:t xml:space="preserve"> в пределах своей компетенции на основании заданий на проведение таких мероприятий, утверждаемых руководителем или заместителем руководителя</w:t>
      </w:r>
      <w:r w:rsidR="007965DB" w:rsidRPr="0098790B">
        <w:rPr>
          <w:rFonts w:ascii="Times New Roman" w:hAnsi="Times New Roman" w:cs="Times New Roman"/>
          <w:color w:val="auto"/>
          <w:sz w:val="28"/>
          <w:szCs w:val="28"/>
          <w:lang w:bidi="ar-SA"/>
        </w:rPr>
        <w:t xml:space="preserve"> Инспекции.</w:t>
      </w:r>
    </w:p>
    <w:p w:rsidR="00217CAC" w:rsidRPr="0098790B" w:rsidRDefault="007965DB" w:rsidP="00217CAC">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 xml:space="preserve"> </w:t>
      </w:r>
      <w:r w:rsidR="00975752" w:rsidRPr="0098790B">
        <w:rPr>
          <w:rFonts w:ascii="Times New Roman" w:hAnsi="Times New Roman" w:cs="Times New Roman"/>
          <w:color w:val="auto"/>
          <w:sz w:val="28"/>
          <w:szCs w:val="28"/>
          <w:lang w:bidi="ar-SA"/>
        </w:rPr>
        <w:t>19</w:t>
      </w:r>
      <w:r w:rsidR="00217CAC" w:rsidRPr="0098790B">
        <w:rPr>
          <w:rFonts w:ascii="Times New Roman" w:hAnsi="Times New Roman" w:cs="Times New Roman"/>
          <w:color w:val="auto"/>
          <w:sz w:val="28"/>
          <w:szCs w:val="28"/>
          <w:lang w:bidi="ar-SA"/>
        </w:rPr>
        <w:t>. В соответствии с федеральным законом, положением о</w:t>
      </w:r>
      <w:r w:rsidR="007E349E" w:rsidRPr="0098790B">
        <w:rPr>
          <w:rFonts w:ascii="Times New Roman" w:hAnsi="Times New Roman" w:cs="Times New Roman"/>
          <w:color w:val="auto"/>
          <w:sz w:val="28"/>
          <w:szCs w:val="28"/>
          <w:lang w:bidi="ar-SA"/>
        </w:rPr>
        <w:t xml:space="preserve">б Инспекции </w:t>
      </w:r>
      <w:r w:rsidR="00217CAC" w:rsidRPr="0098790B">
        <w:rPr>
          <w:rFonts w:ascii="Times New Roman" w:hAnsi="Times New Roman" w:cs="Times New Roman"/>
          <w:color w:val="auto"/>
          <w:sz w:val="28"/>
          <w:szCs w:val="28"/>
          <w:lang w:bidi="ar-SA"/>
        </w:rPr>
        <w:t>мероприятия по контролю без взаимодействия с юридическими лицами, индивидуальными предпринимателями могут осуществляться с привлечением</w:t>
      </w:r>
      <w:r w:rsidR="007E349E" w:rsidRPr="0098790B">
        <w:rPr>
          <w:rFonts w:ascii="Times New Roman" w:hAnsi="Times New Roman" w:cs="Times New Roman"/>
          <w:color w:val="auto"/>
          <w:sz w:val="28"/>
          <w:szCs w:val="28"/>
          <w:lang w:bidi="ar-SA"/>
        </w:rPr>
        <w:t xml:space="preserve"> Инспекцией</w:t>
      </w:r>
      <w:r w:rsidR="00217CAC" w:rsidRPr="0098790B">
        <w:rPr>
          <w:rFonts w:ascii="Times New Roman" w:hAnsi="Times New Roman" w:cs="Times New Roman"/>
          <w:color w:val="auto"/>
          <w:sz w:val="28"/>
          <w:szCs w:val="28"/>
          <w:lang w:bidi="ar-SA"/>
        </w:rPr>
        <w:t xml:space="preserve"> государственных или иных организ</w:t>
      </w:r>
      <w:r w:rsidR="00F10CCA" w:rsidRPr="0098790B">
        <w:rPr>
          <w:rFonts w:ascii="Times New Roman" w:hAnsi="Times New Roman" w:cs="Times New Roman"/>
          <w:color w:val="auto"/>
          <w:sz w:val="28"/>
          <w:szCs w:val="28"/>
          <w:lang w:bidi="ar-SA"/>
        </w:rPr>
        <w:t>аций. В этом случае положением</w:t>
      </w:r>
      <w:r w:rsidR="00217CAC" w:rsidRPr="0098790B">
        <w:rPr>
          <w:rFonts w:ascii="Times New Roman" w:hAnsi="Times New Roman" w:cs="Times New Roman"/>
          <w:color w:val="auto"/>
          <w:sz w:val="28"/>
          <w:szCs w:val="28"/>
          <w:lang w:bidi="ar-SA"/>
        </w:rPr>
        <w:t xml:space="preserve"> </w:t>
      </w:r>
      <w:r w:rsidR="00D57F2D" w:rsidRPr="0098790B">
        <w:rPr>
          <w:rFonts w:ascii="Times New Roman" w:hAnsi="Times New Roman" w:cs="Times New Roman"/>
          <w:color w:val="auto"/>
          <w:sz w:val="28"/>
          <w:szCs w:val="28"/>
          <w:lang w:bidi="ar-SA"/>
        </w:rPr>
        <w:t>об Инспекции</w:t>
      </w:r>
      <w:r w:rsidR="00217CAC" w:rsidRPr="0098790B">
        <w:rPr>
          <w:rFonts w:ascii="Times New Roman" w:hAnsi="Times New Roman" w:cs="Times New Roman"/>
          <w:color w:val="auto"/>
          <w:sz w:val="28"/>
          <w:szCs w:val="28"/>
          <w:lang w:bidi="ar-SA"/>
        </w:rPr>
        <w:t xml:space="preserve">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17CAC" w:rsidRPr="0098790B" w:rsidRDefault="00975752" w:rsidP="00217CAC">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lastRenderedPageBreak/>
        <w:t>20</w:t>
      </w:r>
      <w:r w:rsidR="00217CAC" w:rsidRPr="0098790B">
        <w:rPr>
          <w:rFonts w:ascii="Times New Roman" w:hAnsi="Times New Roman" w:cs="Times New Roman"/>
          <w:color w:val="auto"/>
          <w:sz w:val="28"/>
          <w:szCs w:val="28"/>
          <w:lang w:bidi="ar-SA"/>
        </w:rPr>
        <w:t xml:space="preserve">. Порядок оформления и содержание заданий, указанных в п. </w:t>
      </w:r>
      <w:r w:rsidR="006E0376" w:rsidRPr="0098790B">
        <w:rPr>
          <w:rFonts w:ascii="Times New Roman" w:hAnsi="Times New Roman" w:cs="Times New Roman"/>
          <w:color w:val="auto"/>
          <w:sz w:val="28"/>
          <w:szCs w:val="28"/>
          <w:lang w:bidi="ar-SA"/>
        </w:rPr>
        <w:t>18</w:t>
      </w:r>
      <w:r w:rsidR="00217CAC" w:rsidRPr="0098790B">
        <w:rPr>
          <w:rFonts w:ascii="Times New Roman" w:hAnsi="Times New Roman" w:cs="Times New Roman"/>
          <w:color w:val="auto"/>
          <w:sz w:val="28"/>
          <w:szCs w:val="28"/>
          <w:lang w:bidi="ar-SA"/>
        </w:rPr>
        <w:t xml:space="preserve">, и </w:t>
      </w:r>
      <w:hyperlink r:id="rId12" w:history="1">
        <w:r w:rsidR="00217CAC" w:rsidRPr="0098790B">
          <w:rPr>
            <w:rFonts w:ascii="Times New Roman" w:hAnsi="Times New Roman" w:cs="Times New Roman"/>
            <w:color w:val="auto"/>
            <w:sz w:val="28"/>
            <w:szCs w:val="28"/>
            <w:lang w:bidi="ar-SA"/>
          </w:rPr>
          <w:t>порядок</w:t>
        </w:r>
      </w:hyperlink>
      <w:r w:rsidR="00217CAC" w:rsidRPr="0098790B">
        <w:rPr>
          <w:rFonts w:ascii="Times New Roman" w:hAnsi="Times New Roman" w:cs="Times New Roman"/>
          <w:color w:val="auto"/>
          <w:sz w:val="28"/>
          <w:szCs w:val="28"/>
          <w:lang w:bidi="ar-SA"/>
        </w:rPr>
        <w:t xml:space="preserve"> оформления должностными лицами </w:t>
      </w:r>
      <w:r w:rsidR="00283BFE" w:rsidRPr="0098790B">
        <w:rPr>
          <w:rFonts w:ascii="Times New Roman" w:hAnsi="Times New Roman" w:cs="Times New Roman"/>
          <w:color w:val="auto"/>
          <w:sz w:val="28"/>
          <w:szCs w:val="28"/>
          <w:lang w:bidi="ar-SA"/>
        </w:rPr>
        <w:t xml:space="preserve">Инспекции </w:t>
      </w:r>
      <w:r w:rsidR="00217CAC" w:rsidRPr="0098790B">
        <w:rPr>
          <w:rFonts w:ascii="Times New Roman" w:hAnsi="Times New Roman" w:cs="Times New Roman"/>
          <w:color w:val="auto"/>
          <w:sz w:val="28"/>
          <w:szCs w:val="28"/>
          <w:lang w:bidi="ar-SA"/>
        </w:rPr>
        <w:t xml:space="preserve">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w:t>
      </w:r>
      <w:r w:rsidR="00033609" w:rsidRPr="0098790B">
        <w:rPr>
          <w:rFonts w:ascii="Times New Roman" w:hAnsi="Times New Roman" w:cs="Times New Roman"/>
          <w:color w:val="auto"/>
          <w:sz w:val="28"/>
          <w:szCs w:val="28"/>
          <w:lang w:bidi="ar-SA"/>
        </w:rPr>
        <w:t xml:space="preserve">в сфере </w:t>
      </w:r>
      <w:proofErr w:type="spellStart"/>
      <w:r w:rsidR="00033609" w:rsidRPr="0098790B">
        <w:rPr>
          <w:rFonts w:ascii="Times New Roman" w:hAnsi="Times New Roman" w:cs="Times New Roman"/>
          <w:color w:val="auto"/>
          <w:sz w:val="28"/>
          <w:szCs w:val="28"/>
          <w:lang w:bidi="ar-SA"/>
        </w:rPr>
        <w:t>гостехнадзора</w:t>
      </w:r>
      <w:proofErr w:type="spellEnd"/>
      <w:r w:rsidR="00F10CCA" w:rsidRPr="0098790B">
        <w:rPr>
          <w:rFonts w:ascii="Times New Roman" w:hAnsi="Times New Roman" w:cs="Times New Roman"/>
          <w:color w:val="auto"/>
          <w:sz w:val="28"/>
          <w:szCs w:val="28"/>
          <w:lang w:bidi="ar-SA"/>
        </w:rPr>
        <w:t>, и</w:t>
      </w:r>
      <w:r w:rsidR="00217CAC" w:rsidRPr="0098790B">
        <w:rPr>
          <w:rFonts w:ascii="Times New Roman" w:hAnsi="Times New Roman" w:cs="Times New Roman"/>
          <w:color w:val="auto"/>
          <w:sz w:val="28"/>
          <w:szCs w:val="28"/>
          <w:lang w:bidi="ar-SA"/>
        </w:rPr>
        <w:t xml:space="preserve"> органам</w:t>
      </w:r>
      <w:r w:rsidR="00F10CCA" w:rsidRPr="0098790B">
        <w:rPr>
          <w:rFonts w:ascii="Times New Roman" w:hAnsi="Times New Roman" w:cs="Times New Roman"/>
          <w:color w:val="auto"/>
          <w:sz w:val="28"/>
          <w:szCs w:val="28"/>
          <w:lang w:bidi="ar-SA"/>
        </w:rPr>
        <w:t>и исполнительной власти Новосибирской области</w:t>
      </w:r>
      <w:r w:rsidR="00217CAC" w:rsidRPr="0098790B">
        <w:rPr>
          <w:rFonts w:ascii="Times New Roman" w:hAnsi="Times New Roman" w:cs="Times New Roman"/>
          <w:color w:val="auto"/>
          <w:sz w:val="28"/>
          <w:szCs w:val="28"/>
          <w:lang w:bidi="ar-SA"/>
        </w:rPr>
        <w:t>.</w:t>
      </w:r>
    </w:p>
    <w:p w:rsidR="00217CAC" w:rsidRPr="0098790B" w:rsidRDefault="00A965B7" w:rsidP="00217CAC">
      <w:pPr>
        <w:widowControl/>
        <w:autoSpaceDE w:val="0"/>
        <w:autoSpaceDN w:val="0"/>
        <w:adjustRightInd w:val="0"/>
        <w:ind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21</w:t>
      </w:r>
      <w:r w:rsidR="00217CAC" w:rsidRPr="0098790B">
        <w:rPr>
          <w:rFonts w:ascii="Times New Roman" w:hAnsi="Times New Roman" w:cs="Times New Roman"/>
          <w:color w:val="auto"/>
          <w:sz w:val="28"/>
          <w:szCs w:val="28"/>
          <w:lang w:bidi="ar-SA"/>
        </w:rPr>
        <w:t xml:space="preserve">. В случае выявления при проведении мероприятий по контролю, указанных в п. </w:t>
      </w:r>
      <w:r w:rsidRPr="0098790B">
        <w:rPr>
          <w:rFonts w:ascii="Times New Roman" w:hAnsi="Times New Roman" w:cs="Times New Roman"/>
          <w:color w:val="auto"/>
          <w:sz w:val="28"/>
          <w:szCs w:val="28"/>
          <w:lang w:bidi="ar-SA"/>
        </w:rPr>
        <w:t>17</w:t>
      </w:r>
      <w:r w:rsidR="00217CAC" w:rsidRPr="0098790B">
        <w:rPr>
          <w:rFonts w:ascii="Times New Roman" w:hAnsi="Times New Roman" w:cs="Times New Roman"/>
          <w:color w:val="auto"/>
          <w:sz w:val="28"/>
          <w:szCs w:val="28"/>
          <w:lang w:bidi="ar-SA"/>
        </w:rPr>
        <w:t xml:space="preserve"> Административного регламента настоящей статьи, нарушений обязательных требований должностные лица</w:t>
      </w:r>
      <w:r w:rsidR="00033609" w:rsidRPr="0098790B">
        <w:rPr>
          <w:rFonts w:ascii="Times New Roman" w:hAnsi="Times New Roman" w:cs="Times New Roman"/>
          <w:color w:val="auto"/>
          <w:sz w:val="28"/>
          <w:szCs w:val="28"/>
          <w:lang w:bidi="ar-SA"/>
        </w:rPr>
        <w:t xml:space="preserve"> Инспекции </w:t>
      </w:r>
      <w:r w:rsidR="00217CAC" w:rsidRPr="0098790B">
        <w:rPr>
          <w:rFonts w:ascii="Times New Roman" w:hAnsi="Times New Roman" w:cs="Times New Roman"/>
          <w:color w:val="auto"/>
          <w:sz w:val="28"/>
          <w:szCs w:val="28"/>
          <w:lang w:bidi="ar-SA"/>
        </w:rPr>
        <w:t>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w:t>
      </w:r>
      <w:r w:rsidR="007B620F" w:rsidRPr="0098790B">
        <w:rPr>
          <w:rFonts w:ascii="Times New Roman" w:hAnsi="Times New Roman" w:cs="Times New Roman"/>
          <w:color w:val="auto"/>
          <w:sz w:val="28"/>
          <w:szCs w:val="28"/>
          <w:lang w:bidi="ar-SA"/>
        </w:rPr>
        <w:t xml:space="preserve"> Инспекции </w:t>
      </w:r>
      <w:r w:rsidR="00217CAC" w:rsidRPr="0098790B">
        <w:rPr>
          <w:rFonts w:ascii="Times New Roman" w:hAnsi="Times New Roman" w:cs="Times New Roman"/>
          <w:color w:val="auto"/>
          <w:sz w:val="28"/>
          <w:szCs w:val="28"/>
          <w:lang w:bidi="ar-SA"/>
        </w:rPr>
        <w:t xml:space="preserve">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proofErr w:type="spellStart"/>
      <w:r w:rsidR="00F2492A" w:rsidRPr="0098790B">
        <w:rPr>
          <w:rFonts w:ascii="Times New Roman" w:hAnsi="Times New Roman" w:cs="Times New Roman"/>
          <w:color w:val="auto"/>
          <w:sz w:val="28"/>
          <w:szCs w:val="28"/>
          <w:lang w:bidi="ar-SA"/>
        </w:rPr>
        <w:t>п.п</w:t>
      </w:r>
      <w:proofErr w:type="spellEnd"/>
      <w:r w:rsidR="00F2492A" w:rsidRPr="0098790B">
        <w:rPr>
          <w:rFonts w:ascii="Times New Roman" w:hAnsi="Times New Roman" w:cs="Times New Roman"/>
          <w:color w:val="auto"/>
          <w:sz w:val="28"/>
          <w:szCs w:val="28"/>
          <w:lang w:bidi="ar-SA"/>
        </w:rPr>
        <w:t>. 3</w:t>
      </w:r>
      <w:r w:rsidR="00217CAC" w:rsidRPr="0098790B">
        <w:rPr>
          <w:rFonts w:ascii="Times New Roman" w:hAnsi="Times New Roman" w:cs="Times New Roman"/>
          <w:color w:val="auto"/>
          <w:sz w:val="28"/>
          <w:szCs w:val="28"/>
          <w:lang w:bidi="ar-SA"/>
        </w:rPr>
        <w:t xml:space="preserve"> п. </w:t>
      </w:r>
      <w:r w:rsidR="00F2492A" w:rsidRPr="0098790B">
        <w:rPr>
          <w:rFonts w:ascii="Times New Roman" w:hAnsi="Times New Roman" w:cs="Times New Roman"/>
          <w:color w:val="auto"/>
          <w:sz w:val="28"/>
          <w:szCs w:val="28"/>
          <w:lang w:bidi="ar-SA"/>
        </w:rPr>
        <w:t>46</w:t>
      </w:r>
      <w:r w:rsidR="00217CAC" w:rsidRPr="0098790B">
        <w:rPr>
          <w:rFonts w:ascii="Times New Roman" w:hAnsi="Times New Roman" w:cs="Times New Roman"/>
          <w:color w:val="auto"/>
          <w:sz w:val="28"/>
          <w:szCs w:val="28"/>
          <w:lang w:bidi="ar-SA"/>
        </w:rPr>
        <w:t xml:space="preserve"> Административного регламента.</w:t>
      </w:r>
    </w:p>
    <w:p w:rsidR="00217CAC" w:rsidRPr="0098790B" w:rsidRDefault="00266E54" w:rsidP="007B620F">
      <w:pPr>
        <w:pStyle w:val="1"/>
        <w:widowControl/>
        <w:shd w:val="clear" w:color="auto" w:fill="auto"/>
        <w:tabs>
          <w:tab w:val="left" w:pos="1167"/>
        </w:tabs>
        <w:autoSpaceDE w:val="0"/>
        <w:autoSpaceDN w:val="0"/>
        <w:adjustRightInd w:val="0"/>
        <w:ind w:firstLine="0"/>
        <w:jc w:val="both"/>
        <w:rPr>
          <w:color w:val="auto"/>
          <w:lang w:bidi="ar-SA"/>
        </w:rPr>
      </w:pPr>
      <w:r w:rsidRPr="0098790B">
        <w:rPr>
          <w:color w:val="auto"/>
          <w:lang w:bidi="ar-SA"/>
        </w:rPr>
        <w:t xml:space="preserve">          22</w:t>
      </w:r>
      <w:r w:rsidR="00217CAC" w:rsidRPr="0098790B">
        <w:rPr>
          <w:color w:val="auto"/>
          <w:lang w:bidi="ar-SA"/>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13" w:history="1">
        <w:r w:rsidR="00217CAC" w:rsidRPr="0098790B">
          <w:rPr>
            <w:color w:val="auto"/>
            <w:lang w:bidi="ar-SA"/>
          </w:rPr>
          <w:t>частях 5</w:t>
        </w:r>
      </w:hyperlink>
      <w:r w:rsidR="00217CAC" w:rsidRPr="0098790B">
        <w:rPr>
          <w:color w:val="auto"/>
          <w:lang w:bidi="ar-SA"/>
        </w:rPr>
        <w:t xml:space="preserve"> - </w:t>
      </w:r>
      <w:hyperlink r:id="rId14" w:history="1">
        <w:r w:rsidR="00217CAC" w:rsidRPr="0098790B">
          <w:rPr>
            <w:color w:val="auto"/>
            <w:lang w:bidi="ar-SA"/>
          </w:rPr>
          <w:t>7 статьи 8.2</w:t>
        </w:r>
      </w:hyperlink>
      <w:r w:rsidR="00217CAC" w:rsidRPr="0098790B">
        <w:rPr>
          <w:color w:val="auto"/>
          <w:lang w:bidi="ar-SA"/>
        </w:rPr>
        <w:t xml:space="preserve"> Федерального закона от 26 декабря 2008 года № 294-ФЗ сведений о готовящихся нарушениях или признаках нарушения обязательных требований</w:t>
      </w:r>
      <w:r w:rsidR="007B620F" w:rsidRPr="0098790B">
        <w:rPr>
          <w:color w:val="auto"/>
          <w:lang w:bidi="ar-SA"/>
        </w:rPr>
        <w:t xml:space="preserve"> Инспекция </w:t>
      </w:r>
      <w:r w:rsidR="00217CAC" w:rsidRPr="0098790B">
        <w:rPr>
          <w:color w:val="auto"/>
          <w:lang w:bidi="ar-SA"/>
        </w:rPr>
        <w:t>направляет юридическому лицу, индивидуальному предпринимателю предостережение о недопустимости нарушения обязательных требований</w:t>
      </w:r>
      <w:r w:rsidR="007B620F" w:rsidRPr="0098790B">
        <w:rPr>
          <w:color w:val="auto"/>
          <w:lang w:bidi="ar-SA"/>
        </w:rPr>
        <w:t>.</w:t>
      </w:r>
    </w:p>
    <w:p w:rsidR="00C57EC4" w:rsidRPr="0098790B" w:rsidRDefault="00C57EC4" w:rsidP="0038622B">
      <w:pPr>
        <w:pStyle w:val="22"/>
        <w:shd w:val="clear" w:color="auto" w:fill="auto"/>
        <w:spacing w:after="0"/>
        <w:ind w:right="1202" w:firstLine="709"/>
        <w:jc w:val="both"/>
        <w:rPr>
          <w:color w:val="auto"/>
          <w:sz w:val="28"/>
          <w:szCs w:val="28"/>
        </w:rPr>
      </w:pPr>
    </w:p>
    <w:p w:rsidR="002944E7" w:rsidRPr="0098790B" w:rsidRDefault="00D764D0" w:rsidP="002944E7">
      <w:pPr>
        <w:pStyle w:val="1"/>
        <w:shd w:val="clear" w:color="auto" w:fill="auto"/>
        <w:ind w:firstLine="0"/>
        <w:jc w:val="center"/>
        <w:rPr>
          <w:color w:val="auto"/>
        </w:rPr>
      </w:pPr>
      <w:r w:rsidRPr="0098790B">
        <w:rPr>
          <w:color w:val="auto"/>
        </w:rPr>
        <w:t xml:space="preserve">Раздел </w:t>
      </w:r>
      <w:r w:rsidRPr="0098790B">
        <w:rPr>
          <w:color w:val="auto"/>
          <w:lang w:val="en-US"/>
        </w:rPr>
        <w:t>II</w:t>
      </w:r>
      <w:r w:rsidR="002944E7" w:rsidRPr="0098790B">
        <w:rPr>
          <w:color w:val="auto"/>
        </w:rPr>
        <w:t xml:space="preserve">. Требования к порядку осуществления </w:t>
      </w:r>
    </w:p>
    <w:p w:rsidR="002944E7" w:rsidRPr="0098790B" w:rsidRDefault="002944E7" w:rsidP="002944E7">
      <w:pPr>
        <w:pStyle w:val="1"/>
        <w:shd w:val="clear" w:color="auto" w:fill="auto"/>
        <w:ind w:firstLine="0"/>
        <w:jc w:val="center"/>
        <w:rPr>
          <w:color w:val="auto"/>
        </w:rPr>
      </w:pPr>
      <w:r w:rsidRPr="0098790B">
        <w:rPr>
          <w:color w:val="auto"/>
        </w:rPr>
        <w:t>регионального государственного контроля (надзора)</w:t>
      </w:r>
    </w:p>
    <w:p w:rsidR="00EB7E53" w:rsidRPr="0098790B" w:rsidRDefault="00FF17CB" w:rsidP="00C06670">
      <w:pPr>
        <w:pStyle w:val="22"/>
        <w:shd w:val="clear" w:color="auto" w:fill="auto"/>
        <w:spacing w:after="0"/>
        <w:ind w:right="1202"/>
        <w:rPr>
          <w:color w:val="auto"/>
          <w:sz w:val="28"/>
          <w:szCs w:val="28"/>
        </w:rPr>
      </w:pPr>
      <w:r w:rsidRPr="0098790B">
        <w:rPr>
          <w:color w:val="auto"/>
          <w:sz w:val="28"/>
          <w:szCs w:val="28"/>
        </w:rPr>
        <w:t xml:space="preserve">                             </w:t>
      </w:r>
    </w:p>
    <w:p w:rsidR="00F36C0F" w:rsidRPr="0098790B" w:rsidRDefault="00F36C0F" w:rsidP="00F36C0F">
      <w:pPr>
        <w:pStyle w:val="1"/>
        <w:shd w:val="clear" w:color="auto" w:fill="auto"/>
        <w:ind w:firstLine="0"/>
        <w:jc w:val="center"/>
        <w:rPr>
          <w:color w:val="auto"/>
        </w:rPr>
      </w:pPr>
      <w:r w:rsidRPr="0098790B">
        <w:rPr>
          <w:color w:val="auto"/>
        </w:rPr>
        <w:t xml:space="preserve"> </w:t>
      </w:r>
      <w:r w:rsidR="00FF17CB" w:rsidRPr="0098790B">
        <w:rPr>
          <w:color w:val="auto"/>
        </w:rPr>
        <w:t xml:space="preserve">Порядок информирования </w:t>
      </w:r>
      <w:r w:rsidR="00C06670" w:rsidRPr="0098790B">
        <w:rPr>
          <w:color w:val="auto"/>
        </w:rPr>
        <w:t>об</w:t>
      </w:r>
      <w:r w:rsidRPr="0098790B">
        <w:rPr>
          <w:color w:val="auto"/>
        </w:rPr>
        <w:t xml:space="preserve"> осуществлении </w:t>
      </w:r>
    </w:p>
    <w:p w:rsidR="00F36C0F" w:rsidRPr="0098790B" w:rsidRDefault="00F36C0F" w:rsidP="00F36C0F">
      <w:pPr>
        <w:pStyle w:val="1"/>
        <w:shd w:val="clear" w:color="auto" w:fill="auto"/>
        <w:ind w:firstLine="0"/>
        <w:jc w:val="center"/>
        <w:rPr>
          <w:color w:val="auto"/>
        </w:rPr>
      </w:pPr>
      <w:r w:rsidRPr="0098790B">
        <w:rPr>
          <w:color w:val="auto"/>
        </w:rPr>
        <w:t>регионального</w:t>
      </w:r>
      <w:r w:rsidR="00C06670" w:rsidRPr="0098790B">
        <w:rPr>
          <w:color w:val="auto"/>
        </w:rPr>
        <w:t xml:space="preserve"> </w:t>
      </w:r>
      <w:r w:rsidRPr="0098790B">
        <w:rPr>
          <w:color w:val="auto"/>
        </w:rPr>
        <w:t>государственного контроля (надзора)</w:t>
      </w:r>
    </w:p>
    <w:p w:rsidR="00FF17CB" w:rsidRPr="0098790B" w:rsidRDefault="00FF17CB" w:rsidP="00082BEC">
      <w:pPr>
        <w:pStyle w:val="22"/>
        <w:shd w:val="clear" w:color="auto" w:fill="auto"/>
        <w:spacing w:after="0"/>
        <w:ind w:right="1202"/>
        <w:jc w:val="left"/>
        <w:rPr>
          <w:color w:val="auto"/>
          <w:sz w:val="28"/>
          <w:szCs w:val="28"/>
        </w:rPr>
      </w:pPr>
      <w:r w:rsidRPr="0098790B">
        <w:rPr>
          <w:color w:val="auto"/>
          <w:sz w:val="28"/>
          <w:szCs w:val="28"/>
        </w:rPr>
        <w:t xml:space="preserve"> </w:t>
      </w:r>
    </w:p>
    <w:p w:rsidR="00696454" w:rsidRPr="0098790B" w:rsidRDefault="00266E54" w:rsidP="00FF17CB">
      <w:pPr>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23</w:t>
      </w:r>
      <w:r w:rsidR="00082BEC" w:rsidRPr="0098790B">
        <w:rPr>
          <w:rFonts w:ascii="Times New Roman" w:hAnsi="Times New Roman" w:cs="Times New Roman"/>
          <w:color w:val="auto"/>
          <w:sz w:val="28"/>
          <w:szCs w:val="28"/>
        </w:rPr>
        <w:t>. Для получения информации по вопросам исполнения государственной</w:t>
      </w:r>
      <w:r w:rsidR="00942995" w:rsidRPr="0098790B">
        <w:rPr>
          <w:rFonts w:ascii="Times New Roman" w:hAnsi="Times New Roman" w:cs="Times New Roman"/>
          <w:color w:val="auto"/>
          <w:sz w:val="28"/>
          <w:szCs w:val="28"/>
        </w:rPr>
        <w:t xml:space="preserve"> </w:t>
      </w:r>
      <w:r w:rsidR="008469B0" w:rsidRPr="0098790B">
        <w:rPr>
          <w:rFonts w:ascii="Times New Roman" w:hAnsi="Times New Roman" w:cs="Times New Roman"/>
          <w:color w:val="auto"/>
          <w:sz w:val="28"/>
          <w:szCs w:val="28"/>
        </w:rPr>
        <w:t>функции</w:t>
      </w:r>
      <w:r w:rsidR="00C92C48" w:rsidRPr="0098790B">
        <w:rPr>
          <w:rFonts w:ascii="Times New Roman" w:hAnsi="Times New Roman" w:cs="Times New Roman"/>
          <w:color w:val="auto"/>
          <w:sz w:val="28"/>
          <w:szCs w:val="28"/>
        </w:rPr>
        <w:t>, сведений о ходе её исполнения</w:t>
      </w:r>
      <w:r w:rsidR="00030EC6" w:rsidRPr="0098790B">
        <w:rPr>
          <w:rFonts w:ascii="Times New Roman" w:hAnsi="Times New Roman" w:cs="Times New Roman"/>
          <w:color w:val="auto"/>
          <w:sz w:val="28"/>
          <w:szCs w:val="28"/>
        </w:rPr>
        <w:t xml:space="preserve"> </w:t>
      </w:r>
      <w:r w:rsidR="00C92C48" w:rsidRPr="0098790B">
        <w:rPr>
          <w:rFonts w:ascii="Times New Roman" w:hAnsi="Times New Roman" w:cs="Times New Roman"/>
          <w:color w:val="auto"/>
          <w:sz w:val="28"/>
          <w:szCs w:val="28"/>
        </w:rPr>
        <w:t>заинтересованные лица</w:t>
      </w:r>
      <w:r w:rsidR="00FF17CB" w:rsidRPr="0098790B">
        <w:rPr>
          <w:rFonts w:ascii="Times New Roman" w:hAnsi="Times New Roman" w:cs="Times New Roman"/>
          <w:color w:val="auto"/>
          <w:sz w:val="28"/>
          <w:szCs w:val="28"/>
        </w:rPr>
        <w:t xml:space="preserve"> вправе обратиться в Инспекцию</w:t>
      </w:r>
      <w:r w:rsidR="00696454" w:rsidRPr="0098790B">
        <w:rPr>
          <w:rFonts w:ascii="Times New Roman" w:hAnsi="Times New Roman" w:cs="Times New Roman"/>
          <w:color w:val="auto"/>
          <w:sz w:val="28"/>
          <w:szCs w:val="28"/>
        </w:rPr>
        <w:t>:</w:t>
      </w:r>
    </w:p>
    <w:p w:rsidR="00696454" w:rsidRPr="0098790B" w:rsidRDefault="00696454" w:rsidP="00FF17CB">
      <w:pPr>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1)</w:t>
      </w:r>
      <w:r w:rsidR="00FF17CB" w:rsidRPr="0098790B">
        <w:rPr>
          <w:rFonts w:ascii="Times New Roman" w:hAnsi="Times New Roman" w:cs="Times New Roman"/>
          <w:color w:val="auto"/>
          <w:sz w:val="28"/>
          <w:szCs w:val="28"/>
        </w:rPr>
        <w:t xml:space="preserve"> лично</w:t>
      </w:r>
      <w:r w:rsidR="00ED4A07" w:rsidRPr="0098790B">
        <w:rPr>
          <w:rFonts w:ascii="Times New Roman" w:hAnsi="Times New Roman" w:cs="Times New Roman"/>
          <w:color w:val="auto"/>
          <w:sz w:val="28"/>
          <w:szCs w:val="28"/>
        </w:rPr>
        <w:t xml:space="preserve"> в соответствии с режимом работы Инспек</w:t>
      </w:r>
      <w:r w:rsidR="007F00AE" w:rsidRPr="0098790B">
        <w:rPr>
          <w:rFonts w:ascii="Times New Roman" w:hAnsi="Times New Roman" w:cs="Times New Roman"/>
          <w:color w:val="auto"/>
          <w:sz w:val="28"/>
          <w:szCs w:val="28"/>
        </w:rPr>
        <w:t>ции</w:t>
      </w:r>
      <w:r w:rsidRPr="0098790B">
        <w:rPr>
          <w:rFonts w:ascii="Times New Roman" w:hAnsi="Times New Roman" w:cs="Times New Roman"/>
          <w:color w:val="auto"/>
          <w:sz w:val="28"/>
          <w:szCs w:val="28"/>
        </w:rPr>
        <w:t>;</w:t>
      </w:r>
    </w:p>
    <w:p w:rsidR="0047233E" w:rsidRPr="0098790B" w:rsidRDefault="00696454" w:rsidP="00FF17CB">
      <w:pPr>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2)</w:t>
      </w:r>
      <w:r w:rsidR="00FF17CB" w:rsidRPr="0098790B">
        <w:rPr>
          <w:rFonts w:ascii="Times New Roman" w:hAnsi="Times New Roman" w:cs="Times New Roman"/>
          <w:color w:val="auto"/>
          <w:sz w:val="28"/>
          <w:szCs w:val="28"/>
        </w:rPr>
        <w:t xml:space="preserve"> </w:t>
      </w:r>
      <w:r w:rsidRPr="0098790B">
        <w:rPr>
          <w:rFonts w:ascii="Times New Roman" w:hAnsi="Times New Roman" w:cs="Times New Roman"/>
          <w:color w:val="auto"/>
          <w:sz w:val="28"/>
          <w:szCs w:val="28"/>
        </w:rPr>
        <w:t xml:space="preserve">по справочным телефонам Инспекции, </w:t>
      </w:r>
      <w:r w:rsidR="001F5298" w:rsidRPr="0098790B">
        <w:rPr>
          <w:rFonts w:ascii="Times New Roman" w:hAnsi="Times New Roman" w:cs="Times New Roman"/>
          <w:color w:val="auto"/>
          <w:sz w:val="28"/>
          <w:szCs w:val="28"/>
        </w:rPr>
        <w:t>инспект</w:t>
      </w:r>
      <w:r w:rsidR="00E85C23" w:rsidRPr="0098790B">
        <w:rPr>
          <w:rFonts w:ascii="Times New Roman" w:hAnsi="Times New Roman" w:cs="Times New Roman"/>
          <w:color w:val="auto"/>
          <w:sz w:val="28"/>
          <w:szCs w:val="28"/>
        </w:rPr>
        <w:t>о</w:t>
      </w:r>
      <w:r w:rsidR="001F5298" w:rsidRPr="0098790B">
        <w:rPr>
          <w:rFonts w:ascii="Times New Roman" w:hAnsi="Times New Roman" w:cs="Times New Roman"/>
          <w:color w:val="auto"/>
          <w:sz w:val="28"/>
          <w:szCs w:val="28"/>
        </w:rPr>
        <w:t xml:space="preserve">ров, </w:t>
      </w:r>
      <w:r w:rsidRPr="0098790B">
        <w:rPr>
          <w:rFonts w:ascii="Times New Roman" w:hAnsi="Times New Roman" w:cs="Times New Roman"/>
          <w:color w:val="auto"/>
          <w:sz w:val="28"/>
          <w:szCs w:val="28"/>
        </w:rPr>
        <w:t>участвующих в</w:t>
      </w:r>
      <w:r w:rsidR="00EC753E" w:rsidRPr="0098790B">
        <w:rPr>
          <w:rFonts w:ascii="Times New Roman" w:hAnsi="Times New Roman" w:cs="Times New Roman"/>
          <w:color w:val="auto"/>
          <w:sz w:val="28"/>
          <w:szCs w:val="28"/>
        </w:rPr>
        <w:t xml:space="preserve"> осуществлении</w:t>
      </w:r>
      <w:r w:rsidR="001F5298" w:rsidRPr="0098790B">
        <w:rPr>
          <w:rFonts w:ascii="Times New Roman" w:hAnsi="Times New Roman" w:cs="Times New Roman"/>
          <w:color w:val="auto"/>
          <w:sz w:val="28"/>
          <w:szCs w:val="28"/>
        </w:rPr>
        <w:t xml:space="preserve"> регионального государственного контроля (надзора)</w:t>
      </w:r>
      <w:r w:rsidR="0047233E" w:rsidRPr="0098790B">
        <w:rPr>
          <w:rFonts w:ascii="Times New Roman" w:hAnsi="Times New Roman" w:cs="Times New Roman"/>
          <w:color w:val="auto"/>
          <w:sz w:val="28"/>
          <w:szCs w:val="28"/>
        </w:rPr>
        <w:t>,</w:t>
      </w:r>
      <w:r w:rsidRPr="0098790B">
        <w:rPr>
          <w:rFonts w:ascii="Times New Roman" w:hAnsi="Times New Roman" w:cs="Times New Roman"/>
          <w:color w:val="auto"/>
          <w:sz w:val="28"/>
          <w:szCs w:val="28"/>
        </w:rPr>
        <w:t xml:space="preserve"> на территориях муниципальных образований по месту нахождения, в соответствии с режимом работы Инспекции</w:t>
      </w:r>
      <w:r w:rsidR="0047233E" w:rsidRPr="0098790B">
        <w:rPr>
          <w:rFonts w:ascii="Times New Roman" w:hAnsi="Times New Roman" w:cs="Times New Roman"/>
          <w:color w:val="auto"/>
          <w:sz w:val="28"/>
          <w:szCs w:val="28"/>
        </w:rPr>
        <w:t>;</w:t>
      </w:r>
    </w:p>
    <w:p w:rsidR="00FF17CB" w:rsidRPr="0098790B" w:rsidRDefault="0047233E" w:rsidP="00FF17CB">
      <w:pPr>
        <w:ind w:firstLine="709"/>
        <w:jc w:val="both"/>
        <w:rPr>
          <w:rFonts w:ascii="Times New Roman" w:hAnsi="Times New Roman" w:cs="Times New Roman"/>
          <w:i/>
          <w:color w:val="auto"/>
          <w:sz w:val="28"/>
          <w:szCs w:val="28"/>
        </w:rPr>
      </w:pPr>
      <w:r w:rsidRPr="0098790B">
        <w:rPr>
          <w:rFonts w:ascii="Times New Roman" w:hAnsi="Times New Roman" w:cs="Times New Roman"/>
          <w:color w:val="auto"/>
          <w:sz w:val="28"/>
          <w:szCs w:val="28"/>
        </w:rPr>
        <w:t>3)</w:t>
      </w:r>
      <w:r w:rsidR="00020AEB" w:rsidRPr="0098790B">
        <w:rPr>
          <w:rFonts w:ascii="Times New Roman" w:hAnsi="Times New Roman" w:cs="Times New Roman"/>
          <w:color w:val="auto"/>
          <w:sz w:val="28"/>
          <w:szCs w:val="28"/>
        </w:rPr>
        <w:t xml:space="preserve"> </w:t>
      </w:r>
      <w:r w:rsidR="00FF17CB" w:rsidRPr="0098790B">
        <w:rPr>
          <w:rFonts w:ascii="Times New Roman" w:hAnsi="Times New Roman" w:cs="Times New Roman"/>
          <w:color w:val="auto"/>
          <w:sz w:val="28"/>
          <w:szCs w:val="28"/>
        </w:rPr>
        <w:t xml:space="preserve">посредством письменного обращения, в том числе в электронной форме на официальном сайте </w:t>
      </w:r>
      <w:proofErr w:type="gramStart"/>
      <w:r w:rsidR="00FF17CB" w:rsidRPr="0098790B">
        <w:rPr>
          <w:rFonts w:ascii="Times New Roman" w:hAnsi="Times New Roman" w:cs="Times New Roman"/>
          <w:color w:val="auto"/>
          <w:sz w:val="28"/>
          <w:szCs w:val="28"/>
        </w:rPr>
        <w:t>Инспекции,  по</w:t>
      </w:r>
      <w:proofErr w:type="gramEnd"/>
      <w:r w:rsidR="00FF17CB" w:rsidRPr="0098790B">
        <w:rPr>
          <w:rFonts w:ascii="Times New Roman" w:hAnsi="Times New Roman" w:cs="Times New Roman"/>
          <w:color w:val="auto"/>
          <w:sz w:val="28"/>
          <w:szCs w:val="28"/>
        </w:rPr>
        <w:t xml:space="preserve"> адресу электронной почты Инспекции,</w:t>
      </w:r>
      <w:r w:rsidR="0066253B" w:rsidRPr="0098790B">
        <w:rPr>
          <w:rFonts w:ascii="Times New Roman" w:hAnsi="Times New Roman" w:cs="Times New Roman"/>
          <w:color w:val="auto"/>
          <w:sz w:val="28"/>
          <w:szCs w:val="28"/>
        </w:rPr>
        <w:t xml:space="preserve"> на ЕПГУ;</w:t>
      </w:r>
    </w:p>
    <w:p w:rsidR="005A62CD" w:rsidRPr="0098790B" w:rsidRDefault="005A62CD" w:rsidP="005A62CD">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Письменные заявления с доставкой по почте или курьером направляются в Инспекцию по адресу: 630007, г. Новосибирск, ул. Фабричная, 14. Заявления принимаются сотрудником, ответственным за делопроизводство.</w:t>
      </w:r>
    </w:p>
    <w:p w:rsidR="00800F55" w:rsidRPr="0098790B" w:rsidRDefault="00800F55" w:rsidP="00F70408">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lastRenderedPageBreak/>
        <w:t>Информирование заинтересованных лиц по вопросам исполнения государственной функции, сведений о ходе её исполнения осуществляет уполномоченный на то сотрудник Инспекции.</w:t>
      </w:r>
    </w:p>
    <w:p w:rsidR="00F70408" w:rsidRPr="0098790B" w:rsidRDefault="00266E54" w:rsidP="00F70408">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24</w:t>
      </w:r>
      <w:r w:rsidR="00F70408" w:rsidRPr="0098790B">
        <w:rPr>
          <w:rFonts w:ascii="Times New Roman" w:hAnsi="Times New Roman" w:cs="Times New Roman"/>
          <w:color w:val="auto"/>
          <w:sz w:val="28"/>
          <w:szCs w:val="28"/>
        </w:rPr>
        <w:t>. Обращения, поступившие в устной, письменной форме и в форме электронного документа рассматриваются в порядке, установленном Фе</w:t>
      </w:r>
      <w:r w:rsidR="00F47ACC" w:rsidRPr="0098790B">
        <w:rPr>
          <w:rFonts w:ascii="Times New Roman" w:hAnsi="Times New Roman" w:cs="Times New Roman"/>
          <w:color w:val="auto"/>
          <w:sz w:val="28"/>
          <w:szCs w:val="28"/>
        </w:rPr>
        <w:t>деральным законом от 2 мая 2006 года</w:t>
      </w:r>
      <w:r w:rsidR="00F70408" w:rsidRPr="0098790B">
        <w:rPr>
          <w:rFonts w:ascii="Times New Roman" w:hAnsi="Times New Roman" w:cs="Times New Roman"/>
          <w:color w:val="auto"/>
          <w:sz w:val="28"/>
          <w:szCs w:val="28"/>
        </w:rPr>
        <w:t xml:space="preserve"> № 59-ФЗ «О порядке рассмотрения обращений граждан Российской Федерации».</w:t>
      </w:r>
    </w:p>
    <w:p w:rsidR="00F70408" w:rsidRPr="0098790B" w:rsidRDefault="00F70408" w:rsidP="00F70408">
      <w:pPr>
        <w:ind w:firstLine="708"/>
        <w:jc w:val="both"/>
        <w:rPr>
          <w:rFonts w:ascii="Times New Roman" w:eastAsia="Times New Roman" w:hAnsi="Times New Roman" w:cs="Times New Roman"/>
          <w:color w:val="auto"/>
          <w:sz w:val="28"/>
          <w:szCs w:val="28"/>
        </w:rPr>
      </w:pPr>
      <w:r w:rsidRPr="0098790B">
        <w:rPr>
          <w:rFonts w:ascii="Times New Roman" w:hAnsi="Times New Roman" w:cs="Times New Roman"/>
          <w:color w:val="auto"/>
          <w:sz w:val="28"/>
          <w:szCs w:val="28"/>
        </w:rPr>
        <w:t>Информирование на обращения проводится в двух формах: устное и письменное, и касаются вопросов:</w:t>
      </w:r>
    </w:p>
    <w:p w:rsidR="00F70408" w:rsidRPr="0098790B" w:rsidRDefault="00F70408" w:rsidP="00F70408">
      <w:pPr>
        <w:ind w:firstLine="709"/>
        <w:jc w:val="both"/>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1) </w:t>
      </w:r>
      <w:r w:rsidR="007856C2" w:rsidRPr="0098790B">
        <w:rPr>
          <w:rFonts w:ascii="Times New Roman" w:eastAsia="Times New Roman" w:hAnsi="Times New Roman" w:cs="Times New Roman"/>
          <w:color w:val="auto"/>
          <w:sz w:val="28"/>
          <w:szCs w:val="28"/>
        </w:rPr>
        <w:t>порядка исполнения государственной функции;</w:t>
      </w:r>
    </w:p>
    <w:p w:rsidR="00F70408" w:rsidRPr="0098790B" w:rsidRDefault="001C6185" w:rsidP="00F70408">
      <w:pPr>
        <w:ind w:firstLine="709"/>
        <w:jc w:val="both"/>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2) </w:t>
      </w:r>
      <w:r w:rsidR="00F70408" w:rsidRPr="0098790B">
        <w:rPr>
          <w:rFonts w:ascii="Times New Roman" w:eastAsia="Times New Roman" w:hAnsi="Times New Roman" w:cs="Times New Roman"/>
          <w:color w:val="auto"/>
          <w:sz w:val="28"/>
          <w:szCs w:val="28"/>
        </w:rPr>
        <w:t>пор</w:t>
      </w:r>
      <w:r w:rsidRPr="0098790B">
        <w:rPr>
          <w:rFonts w:ascii="Times New Roman" w:eastAsia="Times New Roman" w:hAnsi="Times New Roman" w:cs="Times New Roman"/>
          <w:color w:val="auto"/>
          <w:sz w:val="28"/>
          <w:szCs w:val="28"/>
        </w:rPr>
        <w:t>ядка</w:t>
      </w:r>
      <w:r w:rsidR="00F70408" w:rsidRPr="0098790B">
        <w:rPr>
          <w:rFonts w:ascii="Times New Roman" w:eastAsia="Times New Roman" w:hAnsi="Times New Roman" w:cs="Times New Roman"/>
          <w:color w:val="auto"/>
          <w:sz w:val="28"/>
          <w:szCs w:val="28"/>
        </w:rPr>
        <w:t xml:space="preserve"> обжалования действий (бездействия) и решений, выполняемых и принимаемых в ходе исполнения государственной функции</w:t>
      </w:r>
    </w:p>
    <w:p w:rsidR="00F70408" w:rsidRPr="0098790B" w:rsidRDefault="001C6185" w:rsidP="00F70408">
      <w:pPr>
        <w:ind w:firstLine="709"/>
        <w:jc w:val="both"/>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4) иных</w:t>
      </w:r>
      <w:r w:rsidR="00F70408" w:rsidRPr="0098790B">
        <w:rPr>
          <w:rFonts w:ascii="Times New Roman" w:eastAsia="Times New Roman" w:hAnsi="Times New Roman" w:cs="Times New Roman"/>
          <w:color w:val="auto"/>
          <w:sz w:val="28"/>
          <w:szCs w:val="28"/>
        </w:rPr>
        <w:t xml:space="preserve"> в</w:t>
      </w:r>
      <w:r w:rsidR="00127413" w:rsidRPr="0098790B">
        <w:rPr>
          <w:rFonts w:ascii="Times New Roman" w:eastAsia="Times New Roman" w:hAnsi="Times New Roman" w:cs="Times New Roman"/>
          <w:color w:val="auto"/>
          <w:sz w:val="28"/>
          <w:szCs w:val="28"/>
        </w:rPr>
        <w:t>опрос</w:t>
      </w:r>
      <w:r w:rsidRPr="0098790B">
        <w:rPr>
          <w:rFonts w:ascii="Times New Roman" w:eastAsia="Times New Roman" w:hAnsi="Times New Roman" w:cs="Times New Roman"/>
          <w:color w:val="auto"/>
          <w:sz w:val="28"/>
          <w:szCs w:val="28"/>
        </w:rPr>
        <w:t>ов</w:t>
      </w:r>
      <w:r w:rsidR="0046267A" w:rsidRPr="0098790B">
        <w:rPr>
          <w:rFonts w:ascii="Times New Roman" w:eastAsia="Times New Roman" w:hAnsi="Times New Roman" w:cs="Times New Roman"/>
          <w:color w:val="auto"/>
          <w:sz w:val="28"/>
          <w:szCs w:val="28"/>
        </w:rPr>
        <w:t>, возникающих</w:t>
      </w:r>
      <w:r w:rsidR="00127413" w:rsidRPr="0098790B">
        <w:rPr>
          <w:rFonts w:ascii="Times New Roman" w:eastAsia="Times New Roman" w:hAnsi="Times New Roman" w:cs="Times New Roman"/>
          <w:color w:val="auto"/>
          <w:sz w:val="28"/>
          <w:szCs w:val="28"/>
        </w:rPr>
        <w:t xml:space="preserve"> у заинтересованных лиц, при исполнении государственной функции</w:t>
      </w:r>
      <w:r w:rsidR="00F70408" w:rsidRPr="0098790B">
        <w:rPr>
          <w:rFonts w:ascii="Times New Roman" w:eastAsia="Times New Roman" w:hAnsi="Times New Roman" w:cs="Times New Roman"/>
          <w:color w:val="auto"/>
          <w:sz w:val="28"/>
          <w:szCs w:val="28"/>
        </w:rPr>
        <w:t xml:space="preserve">. </w:t>
      </w:r>
    </w:p>
    <w:p w:rsidR="00F70408" w:rsidRPr="0098790B" w:rsidRDefault="00F70408" w:rsidP="00F70408">
      <w:pPr>
        <w:ind w:firstLine="709"/>
        <w:jc w:val="both"/>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При ответе на телефонные звонки сотрудник Инспекции, осуществляющий информирование, сняв трубку, называет свои фамилию, занимаемую должность, во время разговора произносит слова четко, избегает «параллельных разговоров» с окружающими людьми. </w:t>
      </w:r>
    </w:p>
    <w:p w:rsidR="00F70408" w:rsidRPr="0098790B" w:rsidRDefault="00F70408" w:rsidP="00F70408">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Уст</w:t>
      </w:r>
      <w:r w:rsidR="0046267A" w:rsidRPr="0098790B">
        <w:rPr>
          <w:rFonts w:ascii="Times New Roman" w:hAnsi="Times New Roman" w:cs="Times New Roman"/>
          <w:color w:val="auto"/>
          <w:sz w:val="28"/>
          <w:szCs w:val="28"/>
        </w:rPr>
        <w:t>ное информирование заинтересованного</w:t>
      </w:r>
      <w:r w:rsidRPr="0098790B">
        <w:rPr>
          <w:rFonts w:ascii="Times New Roman" w:hAnsi="Times New Roman" w:cs="Times New Roman"/>
          <w:color w:val="auto"/>
          <w:sz w:val="28"/>
          <w:szCs w:val="28"/>
        </w:rPr>
        <w:t xml:space="preserve"> лица осуществляется сотрудником Инспекции не более 15 минут. </w:t>
      </w:r>
    </w:p>
    <w:p w:rsidR="00F70408" w:rsidRPr="0098790B" w:rsidRDefault="00F70408" w:rsidP="00F70408">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В случае, если для подготовки ответа требуется более продолжительное время, сотрудник, осуществляющий устное информиров</w:t>
      </w:r>
      <w:r w:rsidR="0046267A" w:rsidRPr="0098790B">
        <w:rPr>
          <w:rFonts w:ascii="Times New Roman" w:hAnsi="Times New Roman" w:cs="Times New Roman"/>
          <w:color w:val="auto"/>
          <w:sz w:val="28"/>
          <w:szCs w:val="28"/>
        </w:rPr>
        <w:t>ание, может предложить заинтересованному лицу</w:t>
      </w:r>
      <w:r w:rsidRPr="0098790B">
        <w:rPr>
          <w:rFonts w:ascii="Times New Roman" w:hAnsi="Times New Roman" w:cs="Times New Roman"/>
          <w:color w:val="auto"/>
          <w:sz w:val="28"/>
          <w:szCs w:val="28"/>
        </w:rPr>
        <w:t xml:space="preserve"> направить в Инспекцию письменное обращение </w:t>
      </w:r>
      <w:r w:rsidR="000E2C8D" w:rsidRPr="0098790B">
        <w:rPr>
          <w:rFonts w:ascii="Times New Roman" w:hAnsi="Times New Roman" w:cs="Times New Roman"/>
          <w:color w:val="auto"/>
          <w:sz w:val="28"/>
          <w:szCs w:val="28"/>
        </w:rPr>
        <w:t>по вопросам исполнения государственной функции</w:t>
      </w:r>
      <w:r w:rsidRPr="0098790B">
        <w:rPr>
          <w:rFonts w:ascii="Times New Roman" w:hAnsi="Times New Roman" w:cs="Times New Roman"/>
          <w:color w:val="auto"/>
          <w:sz w:val="28"/>
          <w:szCs w:val="28"/>
        </w:rPr>
        <w:t>, либо назначить в рамках графика работы Инспек</w:t>
      </w:r>
      <w:r w:rsidR="00014D5D" w:rsidRPr="0098790B">
        <w:rPr>
          <w:rFonts w:ascii="Times New Roman" w:hAnsi="Times New Roman" w:cs="Times New Roman"/>
          <w:color w:val="auto"/>
          <w:sz w:val="28"/>
          <w:szCs w:val="28"/>
        </w:rPr>
        <w:t>ции другое удобное для заинтересованного лица</w:t>
      </w:r>
      <w:r w:rsidRPr="0098790B">
        <w:rPr>
          <w:rFonts w:ascii="Times New Roman" w:hAnsi="Times New Roman" w:cs="Times New Roman"/>
          <w:color w:val="auto"/>
          <w:sz w:val="28"/>
          <w:szCs w:val="28"/>
        </w:rPr>
        <w:t xml:space="preserve"> время для устного информирования. </w:t>
      </w:r>
    </w:p>
    <w:p w:rsidR="00F70408" w:rsidRPr="0098790B" w:rsidRDefault="00543A7F" w:rsidP="00F70408">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25</w:t>
      </w:r>
      <w:r w:rsidR="00F70408" w:rsidRPr="0098790B">
        <w:rPr>
          <w:rFonts w:ascii="Times New Roman" w:hAnsi="Times New Roman" w:cs="Times New Roman"/>
          <w:color w:val="auto"/>
          <w:sz w:val="28"/>
          <w:szCs w:val="28"/>
        </w:rPr>
        <w:t>. Ответ на обращение, поступившее в Инспекцию в форме электронного документа, направляется в форме электронного документа по адресу электронной почты, указанному в таком обращении, и в письменной форме по почтовому адресу, указанному в обращении, поступившем в Инспекцию в письменной форме. Кроме того, на поступившее в Инспекцию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Инспекции</w:t>
      </w:r>
      <w:r w:rsidR="00FE75DB" w:rsidRPr="0098790B">
        <w:rPr>
          <w:rFonts w:ascii="Times New Roman" w:hAnsi="Times New Roman" w:cs="Times New Roman"/>
          <w:color w:val="auto"/>
          <w:sz w:val="28"/>
          <w:szCs w:val="28"/>
        </w:rPr>
        <w:t>.</w:t>
      </w:r>
    </w:p>
    <w:p w:rsidR="00F70408" w:rsidRPr="0098790B" w:rsidRDefault="00F70408" w:rsidP="00F70408">
      <w:pPr>
        <w:ind w:firstLine="709"/>
        <w:jc w:val="both"/>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Срок ответа на письменное обращение, в том числе поступившее в форме электронного документа, не может превышать 30 дней со дня </w:t>
      </w:r>
      <w:r w:rsidRPr="0098790B">
        <w:rPr>
          <w:rFonts w:ascii="Times New Roman" w:hAnsi="Times New Roman" w:cs="Times New Roman"/>
          <w:color w:val="auto"/>
          <w:sz w:val="28"/>
          <w:szCs w:val="28"/>
        </w:rPr>
        <w:t>его регистрации в Инспекции.</w:t>
      </w:r>
    </w:p>
    <w:p w:rsidR="00F70408" w:rsidRPr="0098790B" w:rsidRDefault="00F70408" w:rsidP="00F70408">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В исключительных случаях срок подготовки ответа на обращение может быть продлен руководителем Инспекции либо уполномоченным им лицом, но не более чем на 30 дней с обязательным уведомлением обратившегося.</w:t>
      </w:r>
    </w:p>
    <w:p w:rsidR="00F70408" w:rsidRPr="0098790B" w:rsidRDefault="00F70408" w:rsidP="00F70408">
      <w:pPr>
        <w:pStyle w:val="ConsPlusNormal"/>
        <w:widowControl/>
        <w:ind w:firstLine="708"/>
        <w:jc w:val="both"/>
        <w:rPr>
          <w:rFonts w:ascii="Times New Roman" w:hAnsi="Times New Roman" w:cs="Times New Roman"/>
          <w:sz w:val="28"/>
          <w:szCs w:val="28"/>
        </w:rPr>
      </w:pPr>
      <w:r w:rsidRPr="0098790B">
        <w:rPr>
          <w:rFonts w:ascii="Times New Roman" w:hAnsi="Times New Roman" w:cs="Times New Roman"/>
          <w:sz w:val="28"/>
          <w:szCs w:val="28"/>
        </w:rPr>
        <w:t xml:space="preserve">В случае внесения изменений в порядок исполнения государственной функции Инспекция в срок, не превышающий 3 рабочих дней со дня вступления в </w:t>
      </w:r>
      <w:r w:rsidRPr="0098790B">
        <w:rPr>
          <w:rFonts w:ascii="Times New Roman" w:hAnsi="Times New Roman" w:cs="Times New Roman"/>
          <w:sz w:val="28"/>
          <w:szCs w:val="28"/>
        </w:rPr>
        <w:lastRenderedPageBreak/>
        <w:t>силу таких изменений, обеспечивает размещение информации на информационных стендах</w:t>
      </w:r>
      <w:r w:rsidR="00FE75DB" w:rsidRPr="0098790B">
        <w:rPr>
          <w:rFonts w:ascii="Times New Roman" w:hAnsi="Times New Roman" w:cs="Times New Roman"/>
          <w:sz w:val="28"/>
          <w:szCs w:val="28"/>
        </w:rPr>
        <w:t>,</w:t>
      </w:r>
      <w:r w:rsidRPr="0098790B">
        <w:rPr>
          <w:rFonts w:ascii="Times New Roman" w:hAnsi="Times New Roman" w:cs="Times New Roman"/>
          <w:sz w:val="28"/>
          <w:szCs w:val="28"/>
        </w:rPr>
        <w:t xml:space="preserve"> официальном сайте Инспекции</w:t>
      </w:r>
      <w:r w:rsidR="00FE75DB" w:rsidRPr="0098790B">
        <w:rPr>
          <w:rFonts w:ascii="Times New Roman" w:hAnsi="Times New Roman" w:cs="Times New Roman"/>
          <w:sz w:val="28"/>
          <w:szCs w:val="28"/>
        </w:rPr>
        <w:t xml:space="preserve"> и</w:t>
      </w:r>
      <w:r w:rsidRPr="0098790B">
        <w:rPr>
          <w:rFonts w:ascii="Times New Roman" w:hAnsi="Times New Roman" w:cs="Times New Roman"/>
          <w:sz w:val="28"/>
          <w:szCs w:val="28"/>
        </w:rPr>
        <w:t xml:space="preserve"> ЕПГУ. </w:t>
      </w:r>
    </w:p>
    <w:p w:rsidR="00F70408" w:rsidRPr="0098790B" w:rsidRDefault="00566319" w:rsidP="00566319">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В случае</w:t>
      </w:r>
      <w:r w:rsidR="00FE5FE9" w:rsidRPr="0098790B">
        <w:rPr>
          <w:rFonts w:ascii="Times New Roman" w:hAnsi="Times New Roman" w:cs="Times New Roman"/>
          <w:color w:val="auto"/>
          <w:sz w:val="28"/>
          <w:szCs w:val="28"/>
        </w:rPr>
        <w:t>,</w:t>
      </w:r>
      <w:r w:rsidRPr="0098790B">
        <w:rPr>
          <w:rFonts w:ascii="Times New Roman" w:hAnsi="Times New Roman" w:cs="Times New Roman"/>
          <w:color w:val="auto"/>
          <w:sz w:val="28"/>
          <w:szCs w:val="28"/>
        </w:rPr>
        <w:t xml:space="preserve"> если в обращении об информировании об</w:t>
      </w:r>
      <w:r w:rsidR="00FE75DB" w:rsidRPr="0098790B">
        <w:rPr>
          <w:rFonts w:ascii="Times New Roman" w:hAnsi="Times New Roman" w:cs="Times New Roman"/>
          <w:color w:val="auto"/>
          <w:sz w:val="28"/>
          <w:szCs w:val="28"/>
        </w:rPr>
        <w:t xml:space="preserve"> осуществлении регионального государственного контроля (надзора)</w:t>
      </w:r>
      <w:r w:rsidRPr="0098790B">
        <w:rPr>
          <w:rFonts w:ascii="Times New Roman" w:hAnsi="Times New Roman" w:cs="Times New Roman"/>
          <w:color w:val="auto"/>
          <w:sz w:val="28"/>
          <w:szCs w:val="28"/>
        </w:rPr>
        <w:t xml:space="preserve"> не указаны фамилия, направившего обращение, или почтовый адрес, по которому должен быть направлен ответ, ответ на обращение не дается.</w:t>
      </w:r>
    </w:p>
    <w:p w:rsidR="00122556" w:rsidRPr="0098790B" w:rsidRDefault="00543A7F" w:rsidP="00EA15C3">
      <w:pPr>
        <w:ind w:firstLine="709"/>
        <w:jc w:val="both"/>
        <w:textAlignment w:val="baseline"/>
        <w:rPr>
          <w:rFonts w:ascii="Times New Roman" w:hAnsi="Times New Roman" w:cs="Times New Roman"/>
          <w:color w:val="auto"/>
          <w:sz w:val="28"/>
          <w:szCs w:val="28"/>
        </w:rPr>
      </w:pPr>
      <w:r w:rsidRPr="0098790B">
        <w:rPr>
          <w:rFonts w:ascii="Times New Roman" w:eastAsia="Times New Roman" w:hAnsi="Times New Roman" w:cs="Times New Roman"/>
          <w:color w:val="auto"/>
          <w:sz w:val="28"/>
          <w:szCs w:val="28"/>
        </w:rPr>
        <w:t>26</w:t>
      </w:r>
      <w:r w:rsidR="00122556" w:rsidRPr="0098790B">
        <w:rPr>
          <w:rFonts w:ascii="Times New Roman" w:eastAsia="Times New Roman" w:hAnsi="Times New Roman" w:cs="Times New Roman"/>
          <w:color w:val="auto"/>
          <w:sz w:val="28"/>
          <w:szCs w:val="28"/>
        </w:rPr>
        <w:t xml:space="preserve">. Справочная </w:t>
      </w:r>
      <w:r w:rsidR="00122556" w:rsidRPr="0098790B">
        <w:rPr>
          <w:rFonts w:ascii="Times New Roman" w:hAnsi="Times New Roman" w:cs="Times New Roman"/>
          <w:color w:val="auto"/>
          <w:sz w:val="28"/>
          <w:szCs w:val="28"/>
        </w:rPr>
        <w:t xml:space="preserve">информация о местах нахождения, графике работы, справочных телефонах Инспекции, адресах официального сайта Инспекции </w:t>
      </w:r>
      <w:r w:rsidR="00533D65" w:rsidRPr="0098790B">
        <w:rPr>
          <w:rFonts w:ascii="Times New Roman" w:hAnsi="Times New Roman" w:cs="Times New Roman"/>
          <w:color w:val="auto"/>
          <w:sz w:val="28"/>
          <w:szCs w:val="28"/>
        </w:rPr>
        <w:t>и ее электронной почты</w:t>
      </w:r>
      <w:r w:rsidR="00122556" w:rsidRPr="0098790B">
        <w:rPr>
          <w:rFonts w:ascii="Times New Roman" w:hAnsi="Times New Roman" w:cs="Times New Roman"/>
          <w:color w:val="auto"/>
          <w:sz w:val="28"/>
          <w:szCs w:val="28"/>
        </w:rPr>
        <w:t>, о местах нахождения и справочных те</w:t>
      </w:r>
      <w:r w:rsidR="00907BEE" w:rsidRPr="0098790B">
        <w:rPr>
          <w:rFonts w:ascii="Times New Roman" w:hAnsi="Times New Roman" w:cs="Times New Roman"/>
          <w:color w:val="auto"/>
          <w:sz w:val="28"/>
          <w:szCs w:val="28"/>
        </w:rPr>
        <w:t xml:space="preserve">лефонах </w:t>
      </w:r>
      <w:r w:rsidR="00122556" w:rsidRPr="0098790B">
        <w:rPr>
          <w:rFonts w:ascii="Times New Roman" w:hAnsi="Times New Roman" w:cs="Times New Roman"/>
          <w:color w:val="auto"/>
          <w:sz w:val="28"/>
          <w:szCs w:val="28"/>
        </w:rPr>
        <w:t>инспекторо</w:t>
      </w:r>
      <w:r w:rsidR="00907BEE" w:rsidRPr="0098790B">
        <w:rPr>
          <w:rFonts w:ascii="Times New Roman" w:hAnsi="Times New Roman" w:cs="Times New Roman"/>
          <w:color w:val="auto"/>
          <w:sz w:val="28"/>
          <w:szCs w:val="28"/>
        </w:rPr>
        <w:t>в</w:t>
      </w:r>
      <w:r w:rsidR="00122556" w:rsidRPr="0098790B">
        <w:rPr>
          <w:rFonts w:ascii="Times New Roman" w:hAnsi="Times New Roman" w:cs="Times New Roman"/>
          <w:color w:val="auto"/>
          <w:sz w:val="28"/>
          <w:szCs w:val="28"/>
        </w:rPr>
        <w:t>, непосредственно участвующих</w:t>
      </w:r>
      <w:r w:rsidR="00DB7936" w:rsidRPr="0098790B">
        <w:rPr>
          <w:rFonts w:ascii="Times New Roman" w:hAnsi="Times New Roman" w:cs="Times New Roman"/>
          <w:color w:val="auto"/>
          <w:sz w:val="28"/>
          <w:szCs w:val="28"/>
        </w:rPr>
        <w:t xml:space="preserve"> в осуществлении</w:t>
      </w:r>
      <w:r w:rsidR="00122556" w:rsidRPr="0098790B">
        <w:rPr>
          <w:rFonts w:ascii="Times New Roman" w:hAnsi="Times New Roman" w:cs="Times New Roman"/>
          <w:color w:val="auto"/>
          <w:sz w:val="28"/>
          <w:szCs w:val="28"/>
        </w:rPr>
        <w:t xml:space="preserve"> </w:t>
      </w:r>
      <w:r w:rsidR="00DB7936" w:rsidRPr="0098790B">
        <w:rPr>
          <w:rFonts w:ascii="Times New Roman" w:hAnsi="Times New Roman" w:cs="Times New Roman"/>
          <w:color w:val="auto"/>
          <w:sz w:val="28"/>
          <w:szCs w:val="28"/>
        </w:rPr>
        <w:t>регионального государственного контроля (надзора)</w:t>
      </w:r>
      <w:r w:rsidR="00122556" w:rsidRPr="0098790B">
        <w:rPr>
          <w:rFonts w:ascii="Times New Roman" w:hAnsi="Times New Roman" w:cs="Times New Roman"/>
          <w:color w:val="auto"/>
          <w:sz w:val="28"/>
          <w:szCs w:val="28"/>
        </w:rPr>
        <w:t>, и адресах</w:t>
      </w:r>
      <w:r w:rsidR="00907BEE" w:rsidRPr="0098790B">
        <w:rPr>
          <w:rFonts w:ascii="Times New Roman" w:hAnsi="Times New Roman" w:cs="Times New Roman"/>
          <w:color w:val="auto"/>
          <w:sz w:val="28"/>
          <w:szCs w:val="28"/>
        </w:rPr>
        <w:t xml:space="preserve"> их</w:t>
      </w:r>
      <w:r w:rsidR="00122556" w:rsidRPr="0098790B">
        <w:rPr>
          <w:rFonts w:ascii="Times New Roman" w:hAnsi="Times New Roman" w:cs="Times New Roman"/>
          <w:color w:val="auto"/>
          <w:sz w:val="28"/>
          <w:szCs w:val="28"/>
        </w:rPr>
        <w:t xml:space="preserve"> электронной почты размещается на официальном сайте Инспекции, в </w:t>
      </w:r>
      <w:r w:rsidR="00122556" w:rsidRPr="0098790B">
        <w:rPr>
          <w:rFonts w:ascii="Times New Roman" w:hAnsi="Times New Roman" w:cs="Times New Roman"/>
          <w:color w:val="auto"/>
          <w:spacing w:val="1"/>
          <w:sz w:val="28"/>
          <w:szCs w:val="28"/>
          <w:shd w:val="clear" w:color="auto" w:fill="FFFFFF"/>
        </w:rPr>
        <w:t>федеральном реестре</w:t>
      </w:r>
      <w:r w:rsidR="00122556" w:rsidRPr="0098790B">
        <w:rPr>
          <w:rFonts w:ascii="Times New Roman" w:hAnsi="Times New Roman" w:cs="Times New Roman"/>
          <w:color w:val="auto"/>
          <w:sz w:val="28"/>
          <w:szCs w:val="28"/>
        </w:rPr>
        <w:t>,</w:t>
      </w:r>
      <w:r w:rsidR="00085B15" w:rsidRPr="0098790B">
        <w:rPr>
          <w:rFonts w:ascii="Times New Roman" w:hAnsi="Times New Roman" w:cs="Times New Roman"/>
          <w:color w:val="auto"/>
          <w:sz w:val="28"/>
          <w:szCs w:val="28"/>
        </w:rPr>
        <w:t xml:space="preserve"> на ЕПГУ</w:t>
      </w:r>
      <w:r w:rsidR="00122556" w:rsidRPr="0098790B">
        <w:rPr>
          <w:rFonts w:ascii="Times New Roman" w:hAnsi="Times New Roman" w:cs="Times New Roman"/>
          <w:color w:val="auto"/>
          <w:sz w:val="28"/>
          <w:szCs w:val="28"/>
        </w:rPr>
        <w:t>.</w:t>
      </w:r>
    </w:p>
    <w:p w:rsidR="001B21DA" w:rsidRPr="0098790B" w:rsidRDefault="003F191F" w:rsidP="001B21DA">
      <w:pPr>
        <w:pStyle w:val="1"/>
        <w:shd w:val="clear" w:color="auto" w:fill="auto"/>
        <w:tabs>
          <w:tab w:val="left" w:pos="1182"/>
        </w:tabs>
        <w:spacing w:line="233" w:lineRule="auto"/>
        <w:ind w:firstLine="760"/>
        <w:jc w:val="both"/>
        <w:rPr>
          <w:color w:val="auto"/>
        </w:rPr>
      </w:pPr>
      <w:r w:rsidRPr="0098790B">
        <w:rPr>
          <w:color w:val="auto"/>
        </w:rPr>
        <w:t>27</w:t>
      </w:r>
      <w:r w:rsidR="00483BC6" w:rsidRPr="0098790B">
        <w:rPr>
          <w:color w:val="auto"/>
        </w:rPr>
        <w:t>.</w:t>
      </w:r>
      <w:r w:rsidR="001B21DA" w:rsidRPr="0098790B">
        <w:rPr>
          <w:color w:val="auto"/>
        </w:rPr>
        <w:t xml:space="preserve"> В помещениях Инспекции размещаются стенды с информацией о правилах исполнения государственной функции, оборудуются места для заполнения документов.</w:t>
      </w:r>
    </w:p>
    <w:p w:rsidR="001B21DA" w:rsidRPr="0098790B" w:rsidRDefault="001B21DA" w:rsidP="001B21DA">
      <w:pPr>
        <w:ind w:firstLine="708"/>
        <w:jc w:val="both"/>
        <w:rPr>
          <w:rFonts w:ascii="Times New Roman" w:hAnsi="Times New Roman" w:cs="Times New Roman"/>
          <w:color w:val="auto"/>
          <w:sz w:val="28"/>
          <w:szCs w:val="28"/>
        </w:rPr>
      </w:pPr>
      <w:r w:rsidRPr="0098790B">
        <w:rPr>
          <w:rFonts w:ascii="Times New Roman" w:eastAsia="Times New Roman" w:hAnsi="Times New Roman" w:cs="Times New Roman"/>
          <w:color w:val="auto"/>
          <w:sz w:val="28"/>
          <w:szCs w:val="28"/>
        </w:rPr>
        <w:t>На информационных стендах в Инспекции</w:t>
      </w:r>
      <w:r w:rsidR="00266036" w:rsidRPr="0098790B">
        <w:rPr>
          <w:rFonts w:ascii="Times New Roman" w:eastAsia="Times New Roman" w:hAnsi="Times New Roman" w:cs="Times New Roman"/>
          <w:color w:val="auto"/>
          <w:sz w:val="28"/>
          <w:szCs w:val="28"/>
        </w:rPr>
        <w:t>,</w:t>
      </w:r>
      <w:r w:rsidR="00620E61" w:rsidRPr="0098790B">
        <w:rPr>
          <w:rFonts w:ascii="Times New Roman" w:hAnsi="Times New Roman" w:cs="Times New Roman"/>
          <w:color w:val="auto"/>
          <w:sz w:val="28"/>
          <w:szCs w:val="28"/>
        </w:rPr>
        <w:t xml:space="preserve"> сайте Инспекции и ЕПГУ,</w:t>
      </w:r>
      <w:r w:rsidR="00266036" w:rsidRPr="0098790B">
        <w:rPr>
          <w:rFonts w:ascii="Times New Roman" w:eastAsia="Times New Roman" w:hAnsi="Times New Roman" w:cs="Times New Roman"/>
          <w:color w:val="auto"/>
          <w:sz w:val="28"/>
          <w:szCs w:val="28"/>
        </w:rPr>
        <w:t xml:space="preserve"> помимо справочной информации, указанной в п. </w:t>
      </w:r>
      <w:r w:rsidR="000C23C9" w:rsidRPr="0098790B">
        <w:rPr>
          <w:rFonts w:ascii="Times New Roman" w:eastAsia="Times New Roman" w:hAnsi="Times New Roman" w:cs="Times New Roman"/>
          <w:color w:val="auto"/>
          <w:sz w:val="28"/>
          <w:szCs w:val="28"/>
        </w:rPr>
        <w:t>26</w:t>
      </w:r>
      <w:r w:rsidR="00266036" w:rsidRPr="0098790B">
        <w:rPr>
          <w:rFonts w:ascii="Times New Roman" w:eastAsia="Times New Roman" w:hAnsi="Times New Roman" w:cs="Times New Roman"/>
          <w:color w:val="auto"/>
          <w:sz w:val="28"/>
          <w:szCs w:val="28"/>
        </w:rPr>
        <w:t xml:space="preserve"> Административного регламента,</w:t>
      </w:r>
      <w:r w:rsidRPr="0098790B">
        <w:rPr>
          <w:rFonts w:ascii="Times New Roman" w:hAnsi="Times New Roman" w:cs="Times New Roman"/>
          <w:color w:val="auto"/>
          <w:sz w:val="28"/>
          <w:szCs w:val="28"/>
        </w:rPr>
        <w:t xml:space="preserve"> размещается следующая информация:</w:t>
      </w:r>
    </w:p>
    <w:p w:rsidR="001B21DA" w:rsidRPr="0098790B" w:rsidRDefault="001B21DA" w:rsidP="001D5995">
      <w:pPr>
        <w:pStyle w:val="1"/>
        <w:shd w:val="clear" w:color="auto" w:fill="auto"/>
        <w:ind w:firstLine="709"/>
        <w:jc w:val="both"/>
        <w:rPr>
          <w:color w:val="auto"/>
        </w:rPr>
      </w:pPr>
      <w:r w:rsidRPr="0098790B">
        <w:rPr>
          <w:color w:val="auto"/>
        </w:rPr>
        <w:t>1) извлечения из правовых актов, содержащих положения, регулирующие деятельность по</w:t>
      </w:r>
      <w:r w:rsidR="00550369" w:rsidRPr="0098790B">
        <w:rPr>
          <w:color w:val="auto"/>
        </w:rPr>
        <w:t xml:space="preserve"> осуществлению</w:t>
      </w:r>
      <w:r w:rsidR="001D5995" w:rsidRPr="0098790B">
        <w:rPr>
          <w:color w:val="auto"/>
        </w:rPr>
        <w:t xml:space="preserve"> регионального государственного контроля (надзора);</w:t>
      </w:r>
    </w:p>
    <w:p w:rsidR="001B21DA" w:rsidRPr="0098790B" w:rsidRDefault="001B21DA" w:rsidP="001B21DA">
      <w:pPr>
        <w:ind w:firstLine="709"/>
        <w:jc w:val="both"/>
        <w:textAlignment w:val="baseline"/>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2) тек</w:t>
      </w:r>
      <w:r w:rsidR="00A379A4" w:rsidRPr="0098790B">
        <w:rPr>
          <w:rFonts w:ascii="Times New Roman" w:eastAsia="Times New Roman" w:hAnsi="Times New Roman" w:cs="Times New Roman"/>
          <w:color w:val="auto"/>
          <w:sz w:val="28"/>
          <w:szCs w:val="28"/>
        </w:rPr>
        <w:t>ст Административного регламента</w:t>
      </w:r>
      <w:r w:rsidR="00F07A99" w:rsidRPr="0098790B">
        <w:rPr>
          <w:rFonts w:ascii="Times New Roman" w:eastAsia="Times New Roman" w:hAnsi="Times New Roman" w:cs="Times New Roman"/>
          <w:color w:val="auto"/>
          <w:sz w:val="28"/>
          <w:szCs w:val="28"/>
        </w:rPr>
        <w:t>;</w:t>
      </w:r>
    </w:p>
    <w:p w:rsidR="004F0D8C" w:rsidRPr="0098790B" w:rsidRDefault="004F0D8C" w:rsidP="004F0D8C">
      <w:pPr>
        <w:pStyle w:val="1"/>
        <w:shd w:val="clear" w:color="auto" w:fill="auto"/>
        <w:ind w:firstLine="0"/>
        <w:jc w:val="both"/>
        <w:rPr>
          <w:color w:val="auto"/>
        </w:rPr>
      </w:pPr>
      <w:r w:rsidRPr="0098790B">
        <w:rPr>
          <w:color w:val="auto"/>
        </w:rPr>
        <w:t xml:space="preserve">          </w:t>
      </w:r>
      <w:r w:rsidR="0086597B" w:rsidRPr="0098790B">
        <w:rPr>
          <w:color w:val="auto"/>
        </w:rPr>
        <w:t xml:space="preserve">3) </w:t>
      </w:r>
      <w:r w:rsidR="00BC7950" w:rsidRPr="0098790B">
        <w:rPr>
          <w:color w:val="auto"/>
        </w:rPr>
        <w:t>последовательность действий при осуществлении</w:t>
      </w:r>
      <w:r w:rsidRPr="0098790B">
        <w:rPr>
          <w:color w:val="auto"/>
        </w:rPr>
        <w:t xml:space="preserve"> регионального государственного контроля (надзора);</w:t>
      </w:r>
    </w:p>
    <w:p w:rsidR="00620E61" w:rsidRPr="0098790B" w:rsidRDefault="00620E61" w:rsidP="004F0D8C">
      <w:pPr>
        <w:pStyle w:val="1"/>
        <w:shd w:val="clear" w:color="auto" w:fill="auto"/>
        <w:ind w:firstLine="0"/>
        <w:jc w:val="both"/>
        <w:rPr>
          <w:color w:val="auto"/>
        </w:rPr>
      </w:pPr>
      <w:r w:rsidRPr="0098790B">
        <w:rPr>
          <w:color w:val="auto"/>
        </w:rPr>
        <w:tab/>
        <w:t>4) срок и результат</w:t>
      </w:r>
      <w:r w:rsidR="00230058" w:rsidRPr="0098790B">
        <w:rPr>
          <w:color w:val="auto"/>
        </w:rPr>
        <w:t xml:space="preserve"> исполнения государственной функции;</w:t>
      </w:r>
    </w:p>
    <w:p w:rsidR="00B46EE7" w:rsidRPr="0098790B" w:rsidRDefault="00B46EE7" w:rsidP="00835ABA">
      <w:pPr>
        <w:pStyle w:val="consplusnormal1"/>
        <w:spacing w:before="0" w:beforeAutospacing="0" w:after="0" w:afterAutospacing="0"/>
        <w:ind w:left="369"/>
        <w:textAlignment w:val="baseline"/>
        <w:rPr>
          <w:sz w:val="17"/>
          <w:szCs w:val="17"/>
        </w:rPr>
      </w:pPr>
      <w:r w:rsidRPr="0098790B">
        <w:tab/>
      </w:r>
      <w:r w:rsidR="00230058" w:rsidRPr="0098790B">
        <w:t>5</w:t>
      </w:r>
      <w:r w:rsidRPr="0098790B">
        <w:t xml:space="preserve">) </w:t>
      </w:r>
      <w:r w:rsidRPr="0098790B">
        <w:rPr>
          <w:sz w:val="28"/>
          <w:szCs w:val="28"/>
        </w:rPr>
        <w:t>порядок получения информации о правилах исполнения государственной функции</w:t>
      </w:r>
      <w:r w:rsidR="00230058" w:rsidRPr="0098790B">
        <w:t>;</w:t>
      </w:r>
      <w:r w:rsidR="009C0173" w:rsidRPr="0098790B">
        <w:t xml:space="preserve"> </w:t>
      </w:r>
    </w:p>
    <w:p w:rsidR="00BC7950" w:rsidRPr="0098790B" w:rsidRDefault="00BC7950" w:rsidP="004F0D8C">
      <w:pPr>
        <w:pStyle w:val="consplusnormal1"/>
        <w:spacing w:before="0" w:beforeAutospacing="0" w:after="0" w:afterAutospacing="0"/>
        <w:ind w:firstLine="369"/>
        <w:jc w:val="both"/>
        <w:textAlignment w:val="baseline"/>
        <w:rPr>
          <w:sz w:val="28"/>
          <w:szCs w:val="28"/>
        </w:rPr>
      </w:pPr>
      <w:r w:rsidRPr="0098790B">
        <w:rPr>
          <w:sz w:val="28"/>
          <w:szCs w:val="28"/>
        </w:rPr>
        <w:t xml:space="preserve"> </w:t>
      </w:r>
      <w:r w:rsidR="001D2AAD" w:rsidRPr="0098790B">
        <w:rPr>
          <w:sz w:val="28"/>
          <w:szCs w:val="28"/>
        </w:rPr>
        <w:t xml:space="preserve">    </w:t>
      </w:r>
      <w:r w:rsidR="00230058" w:rsidRPr="0098790B">
        <w:rPr>
          <w:sz w:val="28"/>
          <w:szCs w:val="28"/>
        </w:rPr>
        <w:t>6</w:t>
      </w:r>
      <w:r w:rsidR="004F0D8C" w:rsidRPr="0098790B">
        <w:rPr>
          <w:sz w:val="28"/>
          <w:szCs w:val="28"/>
        </w:rPr>
        <w:t xml:space="preserve">) </w:t>
      </w:r>
      <w:r w:rsidRPr="0098790B">
        <w:rPr>
          <w:sz w:val="28"/>
          <w:szCs w:val="28"/>
        </w:rPr>
        <w:t>порядок досудебного (внесудебного) обжалования решений и действий (бездействия)</w:t>
      </w:r>
      <w:r w:rsidR="004F0D8C" w:rsidRPr="0098790B">
        <w:rPr>
          <w:sz w:val="28"/>
          <w:szCs w:val="28"/>
        </w:rPr>
        <w:t xml:space="preserve"> Инспекции,</w:t>
      </w:r>
      <w:r w:rsidR="006C0F3A" w:rsidRPr="0098790B">
        <w:rPr>
          <w:sz w:val="28"/>
          <w:szCs w:val="28"/>
        </w:rPr>
        <w:t xml:space="preserve"> а также её</w:t>
      </w:r>
      <w:r w:rsidRPr="0098790B">
        <w:rPr>
          <w:sz w:val="28"/>
          <w:szCs w:val="28"/>
        </w:rPr>
        <w:t> должностных лиц.</w:t>
      </w:r>
    </w:p>
    <w:p w:rsidR="00A379A4" w:rsidRPr="0098790B" w:rsidRDefault="00A379A4" w:rsidP="00A379A4">
      <w:pPr>
        <w:ind w:firstLine="708"/>
        <w:jc w:val="both"/>
        <w:rPr>
          <w:rFonts w:ascii="Times New Roman" w:eastAsia="Times New Roman" w:hAnsi="Times New Roman"/>
          <w:bCs/>
          <w:color w:val="auto"/>
          <w:sz w:val="28"/>
          <w:szCs w:val="28"/>
        </w:rPr>
      </w:pPr>
      <w:r w:rsidRPr="0098790B">
        <w:rPr>
          <w:rFonts w:ascii="Times New Roman" w:hAnsi="Times New Roman" w:cs="Times New Roman"/>
          <w:color w:val="auto"/>
          <w:sz w:val="28"/>
          <w:szCs w:val="28"/>
        </w:rPr>
        <w:t>7</w:t>
      </w:r>
      <w:r w:rsidR="001B21DA" w:rsidRPr="0098790B">
        <w:rPr>
          <w:rFonts w:ascii="Times New Roman" w:hAnsi="Times New Roman" w:cs="Times New Roman"/>
          <w:color w:val="auto"/>
          <w:sz w:val="28"/>
          <w:szCs w:val="28"/>
        </w:rPr>
        <w:t>)</w:t>
      </w:r>
      <w:r w:rsidRPr="0098790B">
        <w:rPr>
          <w:rFonts w:ascii="Times New Roman" w:eastAsia="Times New Roman" w:hAnsi="Times New Roman"/>
          <w:bCs/>
          <w:color w:val="auto"/>
          <w:sz w:val="28"/>
          <w:szCs w:val="28"/>
        </w:rPr>
        <w:t xml:space="preserve"> образцы заполнения форм документов.</w:t>
      </w:r>
    </w:p>
    <w:p w:rsidR="00085B15" w:rsidRPr="0098790B" w:rsidRDefault="00230058" w:rsidP="00230058">
      <w:pPr>
        <w:pStyle w:val="1"/>
        <w:shd w:val="clear" w:color="auto" w:fill="auto"/>
        <w:ind w:firstLine="709"/>
        <w:jc w:val="both"/>
        <w:rPr>
          <w:color w:val="auto"/>
        </w:rPr>
      </w:pPr>
      <w:r w:rsidRPr="0098790B">
        <w:rPr>
          <w:color w:val="auto"/>
        </w:rPr>
        <w:t>При изменении информации об осуществлении регионального государственного контроля (надзора) осуществляется ее периодическое обновление.</w:t>
      </w:r>
    </w:p>
    <w:p w:rsidR="00FF17CB" w:rsidRPr="0098790B" w:rsidRDefault="00FF17CB" w:rsidP="00B2026F">
      <w:pPr>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Информация</w:t>
      </w:r>
      <w:r w:rsidR="00030EC6" w:rsidRPr="0098790B">
        <w:rPr>
          <w:rFonts w:ascii="Times New Roman" w:hAnsi="Times New Roman" w:cs="Times New Roman"/>
          <w:color w:val="auto"/>
          <w:sz w:val="28"/>
          <w:szCs w:val="28"/>
        </w:rPr>
        <w:t xml:space="preserve"> о правилах </w:t>
      </w:r>
      <w:r w:rsidR="009A3906" w:rsidRPr="0098790B">
        <w:rPr>
          <w:rFonts w:ascii="Times New Roman" w:hAnsi="Times New Roman" w:cs="Times New Roman"/>
          <w:color w:val="auto"/>
          <w:sz w:val="28"/>
          <w:szCs w:val="28"/>
        </w:rPr>
        <w:t>исполнения</w:t>
      </w:r>
      <w:r w:rsidR="00030EC6" w:rsidRPr="0098790B">
        <w:rPr>
          <w:rFonts w:ascii="Times New Roman" w:hAnsi="Times New Roman" w:cs="Times New Roman"/>
          <w:color w:val="auto"/>
          <w:sz w:val="28"/>
          <w:szCs w:val="28"/>
        </w:rPr>
        <w:t xml:space="preserve"> государственной функции</w:t>
      </w:r>
      <w:r w:rsidRPr="0098790B">
        <w:rPr>
          <w:rFonts w:ascii="Times New Roman" w:hAnsi="Times New Roman" w:cs="Times New Roman"/>
          <w:color w:val="auto"/>
          <w:sz w:val="28"/>
          <w:szCs w:val="28"/>
        </w:rPr>
        <w:t xml:space="preserve"> пред</w:t>
      </w:r>
      <w:r w:rsidR="00B2026F" w:rsidRPr="0098790B">
        <w:rPr>
          <w:rFonts w:ascii="Times New Roman" w:hAnsi="Times New Roman" w:cs="Times New Roman"/>
          <w:color w:val="auto"/>
          <w:sz w:val="28"/>
          <w:szCs w:val="28"/>
        </w:rPr>
        <w:t>оставляется заявителю бесплатно, и доступ к этой информации</w:t>
      </w:r>
      <w:r w:rsidRPr="0098790B">
        <w:rPr>
          <w:rFonts w:ascii="Times New Roman" w:hAnsi="Times New Roman" w:cs="Times New Roman"/>
          <w:color w:val="auto"/>
          <w:sz w:val="28"/>
          <w:szCs w:val="28"/>
        </w:rPr>
        <w:t xml:space="preserve"> осуществ</w:t>
      </w:r>
      <w:r w:rsidR="007E52A1" w:rsidRPr="0098790B">
        <w:rPr>
          <w:rFonts w:ascii="Times New Roman" w:hAnsi="Times New Roman" w:cs="Times New Roman"/>
          <w:color w:val="auto"/>
          <w:sz w:val="28"/>
          <w:szCs w:val="28"/>
        </w:rPr>
        <w:t>ляется без выполнения заинтересованным лицом</w:t>
      </w:r>
      <w:r w:rsidRPr="0098790B">
        <w:rPr>
          <w:rFonts w:ascii="Times New Roman" w:hAnsi="Times New Roman" w:cs="Times New Roman"/>
          <w:color w:val="auto"/>
          <w:sz w:val="28"/>
          <w:szCs w:val="28"/>
        </w:rPr>
        <w:t xml:space="preserve"> каких-либо требований.</w:t>
      </w:r>
    </w:p>
    <w:p w:rsidR="000655FB" w:rsidRPr="0098790B" w:rsidRDefault="000655FB" w:rsidP="002A4B3A">
      <w:pPr>
        <w:ind w:firstLine="708"/>
        <w:jc w:val="both"/>
        <w:rPr>
          <w:rFonts w:ascii="Times New Roman" w:hAnsi="Times New Roman" w:cs="Times New Roman"/>
          <w:color w:val="auto"/>
          <w:sz w:val="28"/>
          <w:szCs w:val="28"/>
        </w:rPr>
      </w:pPr>
    </w:p>
    <w:p w:rsidR="009B6485" w:rsidRPr="0098790B" w:rsidRDefault="009B6485" w:rsidP="00F47A2C">
      <w:pPr>
        <w:ind w:firstLine="567"/>
        <w:jc w:val="center"/>
        <w:rPr>
          <w:rFonts w:ascii="Times New Roman" w:eastAsia="Times New Roman" w:hAnsi="Times New Roman" w:cs="Times New Roman"/>
          <w:bCs/>
          <w:color w:val="auto"/>
          <w:sz w:val="28"/>
          <w:szCs w:val="28"/>
        </w:rPr>
      </w:pPr>
      <w:r w:rsidRPr="0098790B">
        <w:rPr>
          <w:rFonts w:ascii="Times New Roman" w:eastAsia="Times New Roman" w:hAnsi="Times New Roman" w:cs="Times New Roman"/>
          <w:bCs/>
          <w:color w:val="auto"/>
          <w:sz w:val="28"/>
          <w:szCs w:val="28"/>
        </w:rPr>
        <w:t>Сведения о размере взимаемой платы за услуги организации</w:t>
      </w:r>
      <w:r w:rsidR="007B2BC4" w:rsidRPr="0098790B">
        <w:rPr>
          <w:rFonts w:ascii="Times New Roman" w:eastAsia="Times New Roman" w:hAnsi="Times New Roman" w:cs="Times New Roman"/>
          <w:bCs/>
          <w:color w:val="auto"/>
          <w:sz w:val="28"/>
          <w:szCs w:val="28"/>
        </w:rPr>
        <w:t xml:space="preserve"> (организаций)</w:t>
      </w:r>
      <w:r w:rsidRPr="0098790B">
        <w:rPr>
          <w:rFonts w:ascii="Times New Roman" w:eastAsia="Times New Roman" w:hAnsi="Times New Roman" w:cs="Times New Roman"/>
          <w:bCs/>
          <w:color w:val="auto"/>
          <w:sz w:val="28"/>
          <w:szCs w:val="28"/>
        </w:rPr>
        <w:t>,</w:t>
      </w:r>
    </w:p>
    <w:p w:rsidR="00CC07B0" w:rsidRPr="0098790B" w:rsidRDefault="009B6485" w:rsidP="00F47A2C">
      <w:pPr>
        <w:ind w:firstLine="567"/>
        <w:jc w:val="center"/>
        <w:rPr>
          <w:rFonts w:ascii="Times New Roman" w:eastAsia="Times New Roman" w:hAnsi="Times New Roman" w:cs="Times New Roman"/>
          <w:bCs/>
          <w:color w:val="auto"/>
          <w:sz w:val="28"/>
          <w:szCs w:val="28"/>
        </w:rPr>
      </w:pPr>
      <w:r w:rsidRPr="0098790B">
        <w:rPr>
          <w:rFonts w:ascii="Times New Roman" w:eastAsia="Times New Roman" w:hAnsi="Times New Roman" w:cs="Times New Roman"/>
          <w:bCs/>
          <w:color w:val="auto"/>
          <w:sz w:val="28"/>
          <w:szCs w:val="28"/>
        </w:rPr>
        <w:t>участвующей</w:t>
      </w:r>
      <w:r w:rsidR="007B2BC4" w:rsidRPr="0098790B">
        <w:rPr>
          <w:rFonts w:ascii="Times New Roman" w:eastAsia="Times New Roman" w:hAnsi="Times New Roman" w:cs="Times New Roman"/>
          <w:bCs/>
          <w:color w:val="auto"/>
          <w:sz w:val="28"/>
          <w:szCs w:val="28"/>
        </w:rPr>
        <w:t xml:space="preserve"> (участвующих)</w:t>
      </w:r>
      <w:r w:rsidRPr="0098790B">
        <w:rPr>
          <w:rFonts w:ascii="Times New Roman" w:eastAsia="Times New Roman" w:hAnsi="Times New Roman" w:cs="Times New Roman"/>
          <w:bCs/>
          <w:color w:val="auto"/>
          <w:sz w:val="28"/>
          <w:szCs w:val="28"/>
        </w:rPr>
        <w:t xml:space="preserve"> в</w:t>
      </w:r>
      <w:r w:rsidR="007B2BC4" w:rsidRPr="0098790B">
        <w:rPr>
          <w:rFonts w:ascii="Times New Roman" w:eastAsia="Times New Roman" w:hAnsi="Times New Roman" w:cs="Times New Roman"/>
          <w:bCs/>
          <w:color w:val="auto"/>
          <w:sz w:val="28"/>
          <w:szCs w:val="28"/>
        </w:rPr>
        <w:t xml:space="preserve"> осуществлении</w:t>
      </w:r>
      <w:r w:rsidR="00F47A2C" w:rsidRPr="0098790B">
        <w:rPr>
          <w:rFonts w:ascii="Times New Roman" w:eastAsia="Times New Roman" w:hAnsi="Times New Roman" w:cs="Times New Roman"/>
          <w:bCs/>
          <w:color w:val="auto"/>
          <w:sz w:val="28"/>
          <w:szCs w:val="28"/>
        </w:rPr>
        <w:t xml:space="preserve"> регионального </w:t>
      </w:r>
    </w:p>
    <w:p w:rsidR="009B6485" w:rsidRPr="0098790B" w:rsidRDefault="00F47A2C" w:rsidP="00F47A2C">
      <w:pPr>
        <w:ind w:firstLine="567"/>
        <w:jc w:val="center"/>
        <w:rPr>
          <w:rFonts w:ascii="Times New Roman" w:eastAsia="Times New Roman" w:hAnsi="Times New Roman" w:cs="Times New Roman"/>
          <w:bCs/>
          <w:color w:val="auto"/>
          <w:sz w:val="28"/>
          <w:szCs w:val="28"/>
        </w:rPr>
      </w:pPr>
      <w:r w:rsidRPr="0098790B">
        <w:rPr>
          <w:rFonts w:ascii="Times New Roman" w:eastAsia="Times New Roman" w:hAnsi="Times New Roman" w:cs="Times New Roman"/>
          <w:bCs/>
          <w:color w:val="auto"/>
          <w:sz w:val="28"/>
          <w:szCs w:val="28"/>
        </w:rPr>
        <w:t>государственного контроля (надзора)</w:t>
      </w:r>
    </w:p>
    <w:p w:rsidR="00CC07B0" w:rsidRPr="0098790B" w:rsidRDefault="00CC07B0" w:rsidP="00F47A2C">
      <w:pPr>
        <w:ind w:firstLine="567"/>
        <w:jc w:val="center"/>
        <w:rPr>
          <w:rFonts w:ascii="Times New Roman" w:eastAsia="Times New Roman" w:hAnsi="Times New Roman" w:cs="Times New Roman"/>
          <w:color w:val="auto"/>
          <w:sz w:val="28"/>
          <w:szCs w:val="28"/>
        </w:rPr>
      </w:pPr>
    </w:p>
    <w:p w:rsidR="00F47A2C" w:rsidRPr="0098790B" w:rsidRDefault="003B2DA4" w:rsidP="00F47A2C">
      <w:pPr>
        <w:pStyle w:val="1"/>
        <w:shd w:val="clear" w:color="auto" w:fill="auto"/>
        <w:tabs>
          <w:tab w:val="left" w:pos="709"/>
        </w:tabs>
        <w:ind w:firstLine="709"/>
        <w:jc w:val="both"/>
        <w:rPr>
          <w:color w:val="auto"/>
        </w:rPr>
      </w:pPr>
      <w:r w:rsidRPr="0098790B">
        <w:rPr>
          <w:bCs/>
          <w:color w:val="auto"/>
        </w:rPr>
        <w:t>28</w:t>
      </w:r>
      <w:r w:rsidR="00F47A2C" w:rsidRPr="0098790B">
        <w:rPr>
          <w:bCs/>
          <w:color w:val="auto"/>
        </w:rPr>
        <w:t xml:space="preserve">. </w:t>
      </w:r>
      <w:r w:rsidR="009B6485" w:rsidRPr="0098790B">
        <w:rPr>
          <w:bCs/>
          <w:color w:val="auto"/>
        </w:rPr>
        <w:t>Плата за</w:t>
      </w:r>
      <w:r w:rsidR="00F47A2C" w:rsidRPr="0098790B">
        <w:rPr>
          <w:color w:val="auto"/>
        </w:rPr>
        <w:t xml:space="preserve"> осуществление регионального государственного контроля (надзора) </w:t>
      </w:r>
      <w:r w:rsidR="00CC07B0" w:rsidRPr="0098790B">
        <w:rPr>
          <w:color w:val="auto"/>
        </w:rPr>
        <w:t xml:space="preserve">с проверяемых лиц </w:t>
      </w:r>
      <w:r w:rsidR="00F47A2C" w:rsidRPr="0098790B">
        <w:rPr>
          <w:color w:val="auto"/>
        </w:rPr>
        <w:t>не взимается.</w:t>
      </w:r>
    </w:p>
    <w:p w:rsidR="00384C8F" w:rsidRPr="0098790B" w:rsidRDefault="00384C8F" w:rsidP="00F63E11">
      <w:pPr>
        <w:pStyle w:val="1"/>
        <w:shd w:val="clear" w:color="auto" w:fill="auto"/>
        <w:tabs>
          <w:tab w:val="left" w:pos="709"/>
        </w:tabs>
        <w:ind w:firstLine="0"/>
        <w:jc w:val="both"/>
        <w:rPr>
          <w:color w:val="auto"/>
        </w:rPr>
      </w:pPr>
    </w:p>
    <w:p w:rsidR="00384C8F" w:rsidRPr="0098790B" w:rsidRDefault="00384C8F" w:rsidP="00E02F72">
      <w:pPr>
        <w:pStyle w:val="consplustitle"/>
        <w:spacing w:before="0" w:beforeAutospacing="0" w:after="0" w:afterAutospacing="0"/>
        <w:ind w:firstLine="709"/>
        <w:jc w:val="center"/>
        <w:textAlignment w:val="baseline"/>
        <w:rPr>
          <w:sz w:val="28"/>
          <w:szCs w:val="28"/>
        </w:rPr>
      </w:pPr>
      <w:r w:rsidRPr="0098790B">
        <w:rPr>
          <w:sz w:val="28"/>
          <w:szCs w:val="28"/>
        </w:rPr>
        <w:lastRenderedPageBreak/>
        <w:t xml:space="preserve">Срок осуществления </w:t>
      </w:r>
      <w:r w:rsidR="00EF43C4" w:rsidRPr="0098790B">
        <w:rPr>
          <w:sz w:val="28"/>
          <w:szCs w:val="28"/>
        </w:rPr>
        <w:t>регионального государственного контроля (надзора)</w:t>
      </w:r>
    </w:p>
    <w:p w:rsidR="00E02F72" w:rsidRPr="0098790B" w:rsidRDefault="00E02F72" w:rsidP="00384C8F">
      <w:pPr>
        <w:pStyle w:val="consplustitle"/>
        <w:spacing w:before="0" w:beforeAutospacing="0" w:after="0" w:afterAutospacing="0"/>
        <w:ind w:firstLine="709"/>
        <w:jc w:val="both"/>
        <w:textAlignment w:val="baseline"/>
        <w:rPr>
          <w:sz w:val="28"/>
          <w:szCs w:val="28"/>
        </w:rPr>
      </w:pPr>
    </w:p>
    <w:p w:rsidR="00384C8F" w:rsidRPr="0098790B" w:rsidRDefault="00EB7F07" w:rsidP="00384C8F">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3B2DA4" w:rsidRPr="0098790B">
        <w:rPr>
          <w:sz w:val="28"/>
          <w:szCs w:val="28"/>
        </w:rPr>
        <w:t>29</w:t>
      </w:r>
      <w:r w:rsidR="00EF43C4" w:rsidRPr="0098790B">
        <w:rPr>
          <w:sz w:val="28"/>
          <w:szCs w:val="28"/>
        </w:rPr>
        <w:t>.</w:t>
      </w:r>
      <w:r w:rsidR="00384C8F" w:rsidRPr="0098790B">
        <w:rPr>
          <w:sz w:val="28"/>
          <w:szCs w:val="28"/>
        </w:rPr>
        <w:t xml:space="preserve"> </w:t>
      </w:r>
      <w:r w:rsidRPr="0098790B">
        <w:rPr>
          <w:sz w:val="28"/>
          <w:szCs w:val="28"/>
        </w:rPr>
        <w:t>С</w:t>
      </w:r>
      <w:r w:rsidR="00384C8F" w:rsidRPr="0098790B">
        <w:rPr>
          <w:sz w:val="28"/>
          <w:szCs w:val="28"/>
        </w:rPr>
        <w:t>рок проведения проверок (документарной, выездной) не может превышать двадцать рабочих дней.</w:t>
      </w:r>
    </w:p>
    <w:p w:rsidR="004A1D13" w:rsidRPr="0098790B" w:rsidRDefault="004A1D13" w:rsidP="004A1D13">
      <w:pPr>
        <w:pStyle w:val="consplusnormal1"/>
        <w:spacing w:before="0" w:beforeAutospacing="0" w:after="0" w:afterAutospacing="0"/>
        <w:ind w:firstLine="709"/>
        <w:jc w:val="both"/>
        <w:textAlignment w:val="baseline"/>
        <w:rPr>
          <w:sz w:val="28"/>
          <w:szCs w:val="28"/>
        </w:rPr>
      </w:pPr>
      <w:bookmarkStart w:id="1" w:name="P283"/>
      <w:bookmarkEnd w:id="1"/>
      <w:r w:rsidRPr="0098790B">
        <w:rPr>
          <w:sz w:val="28"/>
          <w:szCs w:val="28"/>
        </w:rPr>
        <w:t xml:space="preserve"> 30. </w:t>
      </w:r>
      <w:r w:rsidR="00384C8F" w:rsidRPr="0098790B">
        <w:rPr>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384C8F" w:rsidRPr="0098790B" w:rsidRDefault="004A1D13" w:rsidP="004A1D13">
      <w:pPr>
        <w:pStyle w:val="consplusnormal1"/>
        <w:spacing w:before="0" w:beforeAutospacing="0" w:after="0" w:afterAutospacing="0"/>
        <w:ind w:firstLine="709"/>
        <w:jc w:val="both"/>
        <w:textAlignment w:val="baseline"/>
        <w:rPr>
          <w:sz w:val="28"/>
          <w:szCs w:val="28"/>
        </w:rPr>
      </w:pPr>
      <w:r w:rsidRPr="0098790B">
        <w:rPr>
          <w:sz w:val="28"/>
          <w:szCs w:val="28"/>
        </w:rPr>
        <w:t xml:space="preserve">   </w:t>
      </w:r>
      <w:r w:rsidR="00384C8F" w:rsidRPr="0098790B">
        <w:rPr>
          <w:sz w:val="28"/>
          <w:szCs w:val="28"/>
        </w:rPr>
        <w:t>В случае необходимости при проведении</w:t>
      </w:r>
      <w:r w:rsidR="0017377D" w:rsidRPr="0098790B">
        <w:rPr>
          <w:sz w:val="28"/>
          <w:szCs w:val="28"/>
        </w:rPr>
        <w:t xml:space="preserve"> этой</w:t>
      </w:r>
      <w:r w:rsidR="00384C8F" w:rsidRPr="0098790B">
        <w:rPr>
          <w:sz w:val="28"/>
          <w:szCs w:val="28"/>
        </w:rPr>
        <w:t xml:space="preserve"> проверки</w:t>
      </w:r>
      <w:r w:rsidR="0017377D" w:rsidRPr="0098790B">
        <w:rPr>
          <w:sz w:val="28"/>
          <w:szCs w:val="28"/>
        </w:rPr>
        <w:t xml:space="preserve"> </w:t>
      </w:r>
      <w:r w:rsidR="00384C8F" w:rsidRPr="0098790B">
        <w:rPr>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w:t>
      </w:r>
      <w:r w:rsidR="008B397B" w:rsidRPr="0098790B">
        <w:rPr>
          <w:sz w:val="28"/>
          <w:szCs w:val="28"/>
        </w:rPr>
        <w:t xml:space="preserve">елем руководителя Инспекции </w:t>
      </w:r>
      <w:r w:rsidR="00384C8F" w:rsidRPr="0098790B">
        <w:rPr>
          <w:sz w:val="28"/>
          <w:szCs w:val="28"/>
        </w:rPr>
        <w:t xml:space="preserve">на срок, необходимый для осуществления межведомственного </w:t>
      </w:r>
      <w:r w:rsidR="008B397B" w:rsidRPr="0098790B">
        <w:rPr>
          <w:sz w:val="28"/>
          <w:szCs w:val="28"/>
        </w:rPr>
        <w:t xml:space="preserve">информационного взаимодействия, </w:t>
      </w:r>
      <w:r w:rsidR="00384C8F" w:rsidRPr="0098790B">
        <w:rPr>
          <w:sz w:val="28"/>
          <w:szCs w:val="28"/>
        </w:rPr>
        <w:t>но не более чем на десять рабочих дней. Повторное приостановление проведения проверки не допускается.</w:t>
      </w:r>
    </w:p>
    <w:p w:rsidR="00384C8F" w:rsidRPr="0098790B" w:rsidRDefault="00384C8F" w:rsidP="00384C8F">
      <w:pPr>
        <w:pStyle w:val="consplusnormal1"/>
        <w:spacing w:before="0" w:beforeAutospacing="0" w:after="0" w:afterAutospacing="0"/>
        <w:ind w:firstLine="709"/>
        <w:jc w:val="both"/>
        <w:textAlignment w:val="baseline"/>
        <w:rPr>
          <w:sz w:val="28"/>
          <w:szCs w:val="28"/>
        </w:rPr>
      </w:pPr>
      <w:r w:rsidRPr="0098790B">
        <w:rPr>
          <w:sz w:val="28"/>
          <w:szCs w:val="28"/>
        </w:rPr>
        <w:t>На период действия срока приостановления проведения проверки приостанавливаются связанные с указанной проверкой действия должностных л</w:t>
      </w:r>
      <w:r w:rsidR="001123D0" w:rsidRPr="0098790B">
        <w:rPr>
          <w:sz w:val="28"/>
          <w:szCs w:val="28"/>
        </w:rPr>
        <w:t>иц Инспекции</w:t>
      </w:r>
      <w:r w:rsidRPr="0098790B">
        <w:rPr>
          <w:sz w:val="28"/>
          <w:szCs w:val="28"/>
        </w:rPr>
        <w:t xml:space="preserve"> на территории, в зданиях, строениях, сооружениях, помещениях, на иных объектах субъекта малого предпринимательства.</w:t>
      </w:r>
    </w:p>
    <w:p w:rsidR="00384C8F" w:rsidRPr="0098790B" w:rsidRDefault="00BE6B0D" w:rsidP="00384C8F">
      <w:pPr>
        <w:pStyle w:val="consplusnormal1"/>
        <w:spacing w:before="0" w:beforeAutospacing="0" w:after="0" w:afterAutospacing="0"/>
        <w:ind w:firstLine="709"/>
        <w:jc w:val="both"/>
        <w:textAlignment w:val="baseline"/>
        <w:rPr>
          <w:sz w:val="28"/>
          <w:szCs w:val="28"/>
        </w:rPr>
      </w:pPr>
      <w:r w:rsidRPr="0098790B">
        <w:rPr>
          <w:sz w:val="28"/>
          <w:szCs w:val="28"/>
        </w:rPr>
        <w:t>31</w:t>
      </w:r>
      <w:r w:rsidR="001123D0" w:rsidRPr="0098790B">
        <w:rPr>
          <w:sz w:val="28"/>
          <w:szCs w:val="28"/>
        </w:rPr>
        <w:t>.</w:t>
      </w:r>
      <w:r w:rsidR="00A61C38" w:rsidRPr="0098790B">
        <w:rPr>
          <w:sz w:val="28"/>
          <w:szCs w:val="28"/>
        </w:rPr>
        <w:t xml:space="preserve"> </w:t>
      </w:r>
      <w:r w:rsidR="00384C8F" w:rsidRPr="0098790B">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w:t>
      </w:r>
      <w:r w:rsidR="001123D0" w:rsidRPr="0098790B">
        <w:rPr>
          <w:sz w:val="28"/>
          <w:szCs w:val="28"/>
        </w:rPr>
        <w:t>ий должностных лиц Инспекции</w:t>
      </w:r>
      <w:r w:rsidR="00384C8F" w:rsidRPr="0098790B">
        <w:rPr>
          <w:sz w:val="28"/>
          <w:szCs w:val="28"/>
        </w:rPr>
        <w:t xml:space="preserve"> срок проведения выездной плановой проверки может быть про</w:t>
      </w:r>
      <w:r w:rsidR="001123D0" w:rsidRPr="0098790B">
        <w:rPr>
          <w:sz w:val="28"/>
          <w:szCs w:val="28"/>
        </w:rPr>
        <w:t>длен руководителем Инспекции</w:t>
      </w:r>
      <w:r w:rsidR="00384C8F" w:rsidRPr="0098790B">
        <w:rPr>
          <w:sz w:val="28"/>
          <w:szCs w:val="28"/>
        </w:rPr>
        <w:t xml:space="preserve"> или его заместителем,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84C8F" w:rsidRPr="0098790B" w:rsidRDefault="00A61C38" w:rsidP="00F6176A">
      <w:pPr>
        <w:pStyle w:val="consplusnormal1"/>
        <w:spacing w:before="0" w:beforeAutospacing="0" w:after="0" w:afterAutospacing="0"/>
        <w:ind w:firstLine="709"/>
        <w:jc w:val="both"/>
        <w:textAlignment w:val="baseline"/>
        <w:rPr>
          <w:sz w:val="28"/>
          <w:szCs w:val="28"/>
        </w:rPr>
      </w:pPr>
      <w:r w:rsidRPr="0098790B">
        <w:rPr>
          <w:sz w:val="28"/>
          <w:szCs w:val="28"/>
        </w:rPr>
        <w:t>32</w:t>
      </w:r>
      <w:r w:rsidR="00384C8F" w:rsidRPr="0098790B">
        <w:rPr>
          <w:sz w:val="28"/>
          <w:szCs w:val="28"/>
        </w:rPr>
        <w:t>.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не может превышать 60 рабочих </w:t>
      </w:r>
    </w:p>
    <w:p w:rsidR="00F63E11" w:rsidRPr="0098790B" w:rsidRDefault="00F6176A" w:rsidP="00F63E11">
      <w:pPr>
        <w:pStyle w:val="1"/>
        <w:shd w:val="clear" w:color="auto" w:fill="auto"/>
        <w:ind w:firstLine="567"/>
        <w:jc w:val="both"/>
        <w:rPr>
          <w:color w:val="auto"/>
        </w:rPr>
      </w:pPr>
      <w:r w:rsidRPr="0098790B">
        <w:rPr>
          <w:color w:val="auto"/>
        </w:rPr>
        <w:t xml:space="preserve">  33. </w:t>
      </w:r>
      <w:r w:rsidR="00F63E11" w:rsidRPr="0098790B">
        <w:rPr>
          <w:color w:val="auto"/>
        </w:rPr>
        <w:t>Проверка может быть завершена раньше срока, установленного в приказе.</w:t>
      </w:r>
    </w:p>
    <w:p w:rsidR="00AC7B1F" w:rsidRPr="0098790B" w:rsidRDefault="00AC7B1F" w:rsidP="007B620F">
      <w:pPr>
        <w:pStyle w:val="1"/>
        <w:shd w:val="clear" w:color="auto" w:fill="auto"/>
        <w:tabs>
          <w:tab w:val="left" w:pos="1210"/>
        </w:tabs>
        <w:ind w:firstLine="0"/>
        <w:jc w:val="both"/>
        <w:rPr>
          <w:b/>
          <w:i/>
          <w:color w:val="auto"/>
        </w:rPr>
      </w:pPr>
    </w:p>
    <w:p w:rsidR="00743A68" w:rsidRPr="0098790B" w:rsidRDefault="00743A68" w:rsidP="00743A68">
      <w:pPr>
        <w:pStyle w:val="1"/>
        <w:shd w:val="clear" w:color="auto" w:fill="auto"/>
        <w:tabs>
          <w:tab w:val="left" w:pos="1210"/>
        </w:tabs>
        <w:jc w:val="center"/>
        <w:rPr>
          <w:color w:val="auto"/>
        </w:rPr>
      </w:pPr>
      <w:r w:rsidRPr="0098790B">
        <w:rPr>
          <w:color w:val="auto"/>
        </w:rPr>
        <w:t xml:space="preserve">Раздел </w:t>
      </w:r>
      <w:r w:rsidRPr="0098790B">
        <w:rPr>
          <w:color w:val="auto"/>
          <w:lang w:val="en-US"/>
        </w:rPr>
        <w:t>III</w:t>
      </w:r>
      <w:r w:rsidRPr="0098790B">
        <w:rPr>
          <w:color w:val="auto"/>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3A68" w:rsidRPr="0098790B" w:rsidRDefault="00743A68" w:rsidP="00743A68">
      <w:pPr>
        <w:pStyle w:val="1"/>
        <w:shd w:val="clear" w:color="auto" w:fill="auto"/>
        <w:tabs>
          <w:tab w:val="left" w:pos="1200"/>
        </w:tabs>
        <w:spacing w:line="230" w:lineRule="auto"/>
        <w:ind w:firstLine="740"/>
        <w:jc w:val="both"/>
        <w:rPr>
          <w:color w:val="auto"/>
        </w:rPr>
      </w:pPr>
    </w:p>
    <w:p w:rsidR="00743A68" w:rsidRPr="0098790B" w:rsidRDefault="008D01BF" w:rsidP="00743A68">
      <w:pPr>
        <w:pStyle w:val="1"/>
        <w:shd w:val="clear" w:color="auto" w:fill="auto"/>
        <w:tabs>
          <w:tab w:val="left" w:pos="1200"/>
        </w:tabs>
        <w:spacing w:line="230" w:lineRule="auto"/>
        <w:ind w:firstLine="740"/>
        <w:jc w:val="both"/>
        <w:rPr>
          <w:color w:val="auto"/>
        </w:rPr>
      </w:pPr>
      <w:r w:rsidRPr="0098790B">
        <w:rPr>
          <w:color w:val="auto"/>
        </w:rPr>
        <w:t>34</w:t>
      </w:r>
      <w:r w:rsidR="00743A68" w:rsidRPr="0098790B">
        <w:rPr>
          <w:color w:val="auto"/>
        </w:rPr>
        <w:t>. При осуществлении регионального государственного контроля (надзора) последовательно выполняются следующие административные процедуры, перечень которых является исчерпывающим:</w:t>
      </w:r>
    </w:p>
    <w:p w:rsidR="00743A68" w:rsidRPr="0098790B" w:rsidRDefault="00743A68" w:rsidP="00743A68">
      <w:pPr>
        <w:pStyle w:val="1"/>
        <w:numPr>
          <w:ilvl w:val="0"/>
          <w:numId w:val="9"/>
        </w:numPr>
        <w:shd w:val="clear" w:color="auto" w:fill="auto"/>
        <w:tabs>
          <w:tab w:val="left" w:pos="1100"/>
        </w:tabs>
        <w:spacing w:line="230" w:lineRule="auto"/>
        <w:ind w:firstLine="740"/>
        <w:jc w:val="both"/>
        <w:rPr>
          <w:color w:val="auto"/>
        </w:rPr>
      </w:pPr>
      <w:r w:rsidRPr="0098790B">
        <w:rPr>
          <w:color w:val="auto"/>
        </w:rPr>
        <w:t>формирование плана проведения проверок;</w:t>
      </w:r>
    </w:p>
    <w:p w:rsidR="00743A68" w:rsidRPr="0098790B" w:rsidRDefault="00743A68" w:rsidP="00743A68">
      <w:pPr>
        <w:pStyle w:val="1"/>
        <w:shd w:val="clear" w:color="auto" w:fill="auto"/>
        <w:tabs>
          <w:tab w:val="left" w:pos="1200"/>
        </w:tabs>
        <w:spacing w:line="230" w:lineRule="auto"/>
        <w:ind w:firstLine="740"/>
        <w:jc w:val="both"/>
        <w:rPr>
          <w:color w:val="auto"/>
        </w:rPr>
      </w:pPr>
      <w:r w:rsidRPr="0098790B">
        <w:rPr>
          <w:color w:val="auto"/>
        </w:rPr>
        <w:t>2) принятие решения о подготовке к проведению плановых и внеплановых проверок;</w:t>
      </w:r>
    </w:p>
    <w:p w:rsidR="00743A68" w:rsidRPr="0098790B" w:rsidRDefault="00743A68" w:rsidP="00743A68">
      <w:pPr>
        <w:pStyle w:val="1"/>
        <w:shd w:val="clear" w:color="auto" w:fill="auto"/>
        <w:ind w:firstLine="708"/>
        <w:jc w:val="both"/>
        <w:rPr>
          <w:color w:val="auto"/>
        </w:rPr>
      </w:pPr>
      <w:r w:rsidRPr="0098790B">
        <w:rPr>
          <w:color w:val="auto"/>
        </w:rPr>
        <w:t>3) у</w:t>
      </w:r>
      <w:r w:rsidR="00134614" w:rsidRPr="0098790B">
        <w:rPr>
          <w:color w:val="auto"/>
        </w:rPr>
        <w:t>ведомление проверяемого лица</w:t>
      </w:r>
      <w:r w:rsidRPr="0098790B">
        <w:rPr>
          <w:color w:val="auto"/>
        </w:rPr>
        <w:t xml:space="preserve"> о проведении в отношении него </w:t>
      </w:r>
      <w:r w:rsidRPr="0098790B">
        <w:rPr>
          <w:color w:val="auto"/>
        </w:rPr>
        <w:lastRenderedPageBreak/>
        <w:t>проверки</w:t>
      </w:r>
      <w:r w:rsidR="00134614" w:rsidRPr="0098790B">
        <w:rPr>
          <w:color w:val="auto"/>
        </w:rPr>
        <w:t>;</w:t>
      </w:r>
    </w:p>
    <w:p w:rsidR="00743A68" w:rsidRPr="0098790B" w:rsidRDefault="00743A68" w:rsidP="00743A68">
      <w:pPr>
        <w:pStyle w:val="1"/>
        <w:shd w:val="clear" w:color="auto" w:fill="auto"/>
        <w:tabs>
          <w:tab w:val="left" w:pos="1200"/>
        </w:tabs>
        <w:spacing w:line="230" w:lineRule="auto"/>
        <w:ind w:firstLine="740"/>
        <w:jc w:val="both"/>
        <w:rPr>
          <w:color w:val="auto"/>
        </w:rPr>
      </w:pPr>
      <w:r w:rsidRPr="0098790B">
        <w:rPr>
          <w:color w:val="auto"/>
        </w:rPr>
        <w:t>4)</w:t>
      </w:r>
      <w:r w:rsidR="00134614" w:rsidRPr="0098790B">
        <w:rPr>
          <w:color w:val="auto"/>
        </w:rPr>
        <w:t xml:space="preserve"> проведение </w:t>
      </w:r>
      <w:r w:rsidRPr="0098790B">
        <w:rPr>
          <w:color w:val="auto"/>
        </w:rPr>
        <w:t>плановых и внеплановых проверок;</w:t>
      </w:r>
    </w:p>
    <w:p w:rsidR="00743A68" w:rsidRPr="0098790B" w:rsidRDefault="00743A68" w:rsidP="00743A68">
      <w:pPr>
        <w:pStyle w:val="1"/>
        <w:shd w:val="clear" w:color="auto" w:fill="auto"/>
        <w:tabs>
          <w:tab w:val="left" w:pos="1200"/>
        </w:tabs>
        <w:ind w:firstLine="740"/>
        <w:jc w:val="both"/>
        <w:rPr>
          <w:color w:val="auto"/>
        </w:rPr>
      </w:pPr>
      <w:r w:rsidRPr="0098790B">
        <w:rPr>
          <w:color w:val="auto"/>
        </w:rPr>
        <w:t>5) оформление</w:t>
      </w:r>
      <w:r w:rsidR="001B0ED3" w:rsidRPr="0098790B">
        <w:rPr>
          <w:color w:val="auto"/>
        </w:rPr>
        <w:t xml:space="preserve"> акта проверки;</w:t>
      </w:r>
    </w:p>
    <w:p w:rsidR="001C433A" w:rsidRPr="0098790B" w:rsidRDefault="001B0ED3" w:rsidP="00743A68">
      <w:pPr>
        <w:pStyle w:val="consplusnormal1"/>
        <w:spacing w:before="0" w:beforeAutospacing="0" w:after="0" w:afterAutospacing="0"/>
        <w:ind w:firstLine="367"/>
        <w:jc w:val="both"/>
        <w:textAlignment w:val="baseline"/>
        <w:rPr>
          <w:sz w:val="28"/>
          <w:szCs w:val="28"/>
        </w:rPr>
      </w:pPr>
      <w:r w:rsidRPr="0098790B">
        <w:rPr>
          <w:sz w:val="28"/>
          <w:szCs w:val="28"/>
        </w:rPr>
        <w:t xml:space="preserve">     6</w:t>
      </w:r>
      <w:r w:rsidR="00743A68" w:rsidRPr="0098790B">
        <w:rPr>
          <w:sz w:val="28"/>
          <w:szCs w:val="28"/>
        </w:rPr>
        <w:t xml:space="preserve">) </w:t>
      </w:r>
      <w:r w:rsidR="001C433A" w:rsidRPr="0098790B">
        <w:rPr>
          <w:sz w:val="28"/>
          <w:szCs w:val="28"/>
        </w:rPr>
        <w:t>п</w:t>
      </w:r>
      <w:r w:rsidR="001D4B66" w:rsidRPr="0098790B">
        <w:rPr>
          <w:sz w:val="28"/>
          <w:szCs w:val="28"/>
        </w:rPr>
        <w:t>ринятие предус</w:t>
      </w:r>
      <w:r w:rsidR="001C433A" w:rsidRPr="0098790B">
        <w:rPr>
          <w:sz w:val="28"/>
          <w:szCs w:val="28"/>
        </w:rPr>
        <w:t xml:space="preserve">мотренных законодательством мер </w:t>
      </w:r>
      <w:r w:rsidR="001D4B66" w:rsidRPr="0098790B">
        <w:rPr>
          <w:sz w:val="28"/>
          <w:szCs w:val="28"/>
        </w:rPr>
        <w:t>при выявлении нарушений законодатель</w:t>
      </w:r>
      <w:r w:rsidR="001C433A" w:rsidRPr="0098790B">
        <w:rPr>
          <w:sz w:val="28"/>
          <w:szCs w:val="28"/>
        </w:rPr>
        <w:t>ства;</w:t>
      </w:r>
    </w:p>
    <w:p w:rsidR="00743A68" w:rsidRPr="0098790B" w:rsidRDefault="001B0ED3" w:rsidP="00743A68">
      <w:pPr>
        <w:pStyle w:val="consplusnormal1"/>
        <w:spacing w:before="0" w:beforeAutospacing="0" w:after="0" w:afterAutospacing="0"/>
        <w:ind w:firstLine="367"/>
        <w:jc w:val="both"/>
        <w:textAlignment w:val="baseline"/>
        <w:rPr>
          <w:sz w:val="28"/>
          <w:szCs w:val="28"/>
        </w:rPr>
      </w:pPr>
      <w:r w:rsidRPr="0098790B">
        <w:rPr>
          <w:sz w:val="28"/>
          <w:szCs w:val="28"/>
        </w:rPr>
        <w:t xml:space="preserve">     7</w:t>
      </w:r>
      <w:r w:rsidR="00743A68" w:rsidRPr="0098790B">
        <w:rPr>
          <w:sz w:val="28"/>
          <w:szCs w:val="28"/>
        </w:rPr>
        <w:t>) организация и проведение мероприятий, направленных на профилактику нарушений обязательных требований.</w:t>
      </w:r>
    </w:p>
    <w:p w:rsidR="00743A68" w:rsidRPr="0098790B" w:rsidRDefault="00743A68" w:rsidP="00743A68">
      <w:pPr>
        <w:pStyle w:val="1"/>
        <w:shd w:val="clear" w:color="auto" w:fill="auto"/>
        <w:tabs>
          <w:tab w:val="left" w:pos="1200"/>
        </w:tabs>
        <w:ind w:firstLine="740"/>
        <w:jc w:val="both"/>
        <w:rPr>
          <w:color w:val="auto"/>
        </w:rPr>
      </w:pPr>
    </w:p>
    <w:p w:rsidR="00743A68" w:rsidRPr="0098790B" w:rsidRDefault="00743A68" w:rsidP="00743A68">
      <w:pPr>
        <w:pStyle w:val="1"/>
        <w:shd w:val="clear" w:color="auto" w:fill="auto"/>
        <w:tabs>
          <w:tab w:val="left" w:pos="1100"/>
        </w:tabs>
        <w:spacing w:line="230" w:lineRule="auto"/>
        <w:ind w:left="740" w:firstLine="0"/>
        <w:jc w:val="center"/>
        <w:rPr>
          <w:color w:val="auto"/>
        </w:rPr>
      </w:pPr>
      <w:r w:rsidRPr="0098790B">
        <w:rPr>
          <w:color w:val="auto"/>
        </w:rPr>
        <w:t>Формирование плана проведения проверок</w:t>
      </w:r>
    </w:p>
    <w:p w:rsidR="00743A68" w:rsidRPr="0098790B" w:rsidRDefault="00743A68" w:rsidP="00743A68">
      <w:pPr>
        <w:pStyle w:val="1"/>
        <w:shd w:val="clear" w:color="auto" w:fill="auto"/>
        <w:tabs>
          <w:tab w:val="left" w:pos="1100"/>
        </w:tabs>
        <w:spacing w:line="230" w:lineRule="auto"/>
        <w:ind w:left="740" w:firstLine="0"/>
        <w:jc w:val="center"/>
        <w:rPr>
          <w:color w:val="auto"/>
        </w:rPr>
      </w:pPr>
    </w:p>
    <w:p w:rsidR="00743A68" w:rsidRPr="0098790B" w:rsidRDefault="00A04736" w:rsidP="00743A68">
      <w:pPr>
        <w:pStyle w:val="1"/>
        <w:shd w:val="clear" w:color="auto" w:fill="auto"/>
        <w:tabs>
          <w:tab w:val="left" w:pos="1200"/>
        </w:tabs>
        <w:ind w:firstLine="740"/>
        <w:jc w:val="both"/>
        <w:rPr>
          <w:color w:val="auto"/>
        </w:rPr>
      </w:pPr>
      <w:r w:rsidRPr="0098790B">
        <w:rPr>
          <w:color w:val="auto"/>
        </w:rPr>
        <w:t>35</w:t>
      </w:r>
      <w:r w:rsidR="00743A68" w:rsidRPr="0098790B">
        <w:rPr>
          <w:color w:val="auto"/>
        </w:rPr>
        <w:t>. В соответствии с действующим законодательством Инспекция формирует ежегодный план проведения проверок (далее - ежегодный план).</w:t>
      </w:r>
    </w:p>
    <w:p w:rsidR="00743A68" w:rsidRPr="0098790B" w:rsidRDefault="00743A68" w:rsidP="00743A68">
      <w:pPr>
        <w:ind w:firstLine="740"/>
        <w:jc w:val="both"/>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Мероприятия плана могут формироваться, в том числе по предложениям надзорных органов по проведению совместных проверок.</w:t>
      </w:r>
    </w:p>
    <w:p w:rsidR="00743A68" w:rsidRPr="0098790B" w:rsidRDefault="00A04736" w:rsidP="00743A68">
      <w:pPr>
        <w:pStyle w:val="1"/>
        <w:shd w:val="clear" w:color="auto" w:fill="auto"/>
        <w:tabs>
          <w:tab w:val="left" w:pos="1200"/>
        </w:tabs>
        <w:ind w:firstLine="740"/>
        <w:jc w:val="both"/>
        <w:rPr>
          <w:color w:val="auto"/>
        </w:rPr>
      </w:pPr>
      <w:r w:rsidRPr="0098790B">
        <w:rPr>
          <w:color w:val="auto"/>
        </w:rPr>
        <w:t>36</w:t>
      </w:r>
      <w:r w:rsidR="00743A68" w:rsidRPr="0098790B">
        <w:rPr>
          <w:color w:val="auto"/>
        </w:rPr>
        <w:t>. Плановые проверки проводятся не чаще чем один раз в три года на основании ежегодного плана.</w:t>
      </w:r>
    </w:p>
    <w:p w:rsidR="00743A68" w:rsidRPr="0098790B" w:rsidRDefault="005E4CE8" w:rsidP="00743A68">
      <w:pPr>
        <w:pStyle w:val="consplusnormal1"/>
        <w:spacing w:before="0" w:beforeAutospacing="0" w:after="0" w:afterAutospacing="0"/>
        <w:ind w:firstLine="709"/>
        <w:jc w:val="both"/>
        <w:textAlignment w:val="baseline"/>
        <w:rPr>
          <w:sz w:val="28"/>
          <w:szCs w:val="28"/>
        </w:rPr>
      </w:pPr>
      <w:r w:rsidRPr="0098790B">
        <w:rPr>
          <w:sz w:val="28"/>
          <w:szCs w:val="28"/>
        </w:rPr>
        <w:t xml:space="preserve">37. </w:t>
      </w:r>
      <w:r w:rsidR="00743A68" w:rsidRPr="0098790B">
        <w:rPr>
          <w:sz w:val="28"/>
          <w:szCs w:val="28"/>
        </w:rPr>
        <w:t>Ежегодный план разрабатывается на основании планов, представляемых должностными лицами Инспекции в срок до 1 августа года, предшествующего году проведения плановых проверок.</w:t>
      </w:r>
    </w:p>
    <w:p w:rsidR="00B20E13" w:rsidRPr="0098790B" w:rsidRDefault="00B20E13" w:rsidP="00B20E13">
      <w:pPr>
        <w:pStyle w:val="consplusnormal1"/>
        <w:spacing w:before="0" w:beforeAutospacing="0" w:after="0" w:afterAutospacing="0"/>
        <w:ind w:firstLine="708"/>
        <w:jc w:val="both"/>
        <w:textAlignment w:val="baseline"/>
        <w:rPr>
          <w:sz w:val="28"/>
          <w:szCs w:val="28"/>
        </w:rPr>
      </w:pPr>
      <w:r w:rsidRPr="0098790B">
        <w:rPr>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B20E13" w:rsidRPr="0098790B" w:rsidRDefault="00B20E13" w:rsidP="00B20E13">
      <w:pPr>
        <w:pStyle w:val="consplusnormal1"/>
        <w:spacing w:before="0" w:beforeAutospacing="0" w:after="0" w:afterAutospacing="0"/>
        <w:ind w:firstLine="708"/>
        <w:jc w:val="both"/>
        <w:textAlignment w:val="baseline"/>
        <w:rPr>
          <w:sz w:val="28"/>
          <w:szCs w:val="28"/>
        </w:rPr>
      </w:pPr>
      <w:r w:rsidRPr="0098790B">
        <w:rPr>
          <w:sz w:val="28"/>
          <w:szCs w:val="28"/>
        </w:rPr>
        <w:t>1) государственной регистрации юридического лица, индивидуального предпринимателя;</w:t>
      </w:r>
    </w:p>
    <w:p w:rsidR="00B20E13" w:rsidRPr="0098790B" w:rsidRDefault="00B20E13" w:rsidP="00B20E13">
      <w:pPr>
        <w:pStyle w:val="consplusnormal1"/>
        <w:spacing w:before="0" w:beforeAutospacing="0" w:after="0" w:afterAutospacing="0"/>
        <w:ind w:firstLine="708"/>
        <w:jc w:val="both"/>
        <w:textAlignment w:val="baseline"/>
        <w:rPr>
          <w:sz w:val="28"/>
          <w:szCs w:val="28"/>
        </w:rPr>
      </w:pPr>
      <w:r w:rsidRPr="0098790B">
        <w:rPr>
          <w:sz w:val="28"/>
          <w:szCs w:val="28"/>
        </w:rPr>
        <w:t>2) окончания проведения последней плановой проверки юридического лица, индивидуального предпринимателя;</w:t>
      </w:r>
    </w:p>
    <w:p w:rsidR="00B20E13" w:rsidRPr="0098790B" w:rsidRDefault="00B20E13" w:rsidP="00B20E13">
      <w:pPr>
        <w:pStyle w:val="consplusnormal1"/>
        <w:spacing w:before="0" w:beforeAutospacing="0" w:after="0" w:afterAutospacing="0"/>
        <w:ind w:firstLine="708"/>
        <w:jc w:val="both"/>
        <w:textAlignment w:val="baseline"/>
        <w:rPr>
          <w:sz w:val="28"/>
          <w:szCs w:val="28"/>
        </w:rPr>
      </w:pPr>
      <w:r w:rsidRPr="0098790B">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w:t>
      </w:r>
      <w:r w:rsidR="00C92A0F" w:rsidRPr="0098790B">
        <w:rPr>
          <w:sz w:val="28"/>
          <w:szCs w:val="28"/>
        </w:rPr>
        <w:t xml:space="preserve"> Инспекцию </w:t>
      </w:r>
      <w:r w:rsidRPr="0098790B">
        <w:rPr>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E63F4" w:rsidRPr="0098790B" w:rsidRDefault="00192732" w:rsidP="00192732">
      <w:pPr>
        <w:pStyle w:val="consplusnormal1"/>
        <w:spacing w:before="0" w:beforeAutospacing="0" w:after="0" w:afterAutospacing="0"/>
        <w:ind w:firstLine="709"/>
        <w:jc w:val="both"/>
        <w:textAlignment w:val="baseline"/>
        <w:rPr>
          <w:sz w:val="28"/>
          <w:szCs w:val="28"/>
        </w:rPr>
      </w:pPr>
      <w:r w:rsidRPr="0098790B">
        <w:rPr>
          <w:sz w:val="28"/>
          <w:szCs w:val="28"/>
        </w:rPr>
        <w:t xml:space="preserve">38. </w:t>
      </w:r>
      <w:r w:rsidR="00743A68" w:rsidRPr="0098790B">
        <w:rPr>
          <w:sz w:val="28"/>
          <w:szCs w:val="28"/>
        </w:rPr>
        <w:t>В плане должностные лица Инспекции указывают следующие сведения</w:t>
      </w:r>
      <w:r w:rsidR="00EE63F4" w:rsidRPr="0098790B">
        <w:rPr>
          <w:sz w:val="28"/>
          <w:szCs w:val="28"/>
        </w:rPr>
        <w:t>:</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 xml:space="preserve">1) наименования юридических лиц (филиалов, представительств, обособленных структурных подразделений), фамилии, имена, отчества </w:t>
      </w:r>
      <w:r w:rsidR="00365261" w:rsidRPr="0098790B">
        <w:rPr>
          <w:sz w:val="28"/>
          <w:szCs w:val="28"/>
        </w:rPr>
        <w:t xml:space="preserve">(при наличии) </w:t>
      </w:r>
      <w:r w:rsidRPr="0098790B">
        <w:rPr>
          <w:sz w:val="28"/>
          <w:szCs w:val="28"/>
        </w:rPr>
        <w:t>индивидуальных предпринимателей, деятельность которых подлежит плановой проверке;</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2) адрес места нахождения и места фактического осуществления деятельности юридического лица (филиала, представительства, обособленного структурного подразделения) или места фактического осуществления деятельности индивидуального предпринимателя;</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3) основной государственный регистрационный номер (ОГРН);</w:t>
      </w:r>
      <w:r w:rsidR="00C928C8" w:rsidRPr="0098790B">
        <w:rPr>
          <w:sz w:val="28"/>
          <w:szCs w:val="28"/>
        </w:rPr>
        <w:t xml:space="preserve"> </w:t>
      </w:r>
    </w:p>
    <w:p w:rsidR="00743A68" w:rsidRPr="0098790B" w:rsidRDefault="00743A68" w:rsidP="00C928C8">
      <w:pPr>
        <w:pStyle w:val="consplusnormal1"/>
        <w:spacing w:before="0" w:beforeAutospacing="0" w:after="0" w:afterAutospacing="0"/>
        <w:ind w:firstLine="709"/>
        <w:jc w:val="both"/>
        <w:textAlignment w:val="baseline"/>
        <w:rPr>
          <w:sz w:val="28"/>
          <w:szCs w:val="28"/>
        </w:rPr>
      </w:pPr>
      <w:r w:rsidRPr="0098790B">
        <w:rPr>
          <w:sz w:val="28"/>
          <w:szCs w:val="28"/>
        </w:rPr>
        <w:t>4) идентификационный номер налогоплательщика (ИНН);</w:t>
      </w:r>
      <w:r w:rsidR="00C928C8" w:rsidRPr="0098790B">
        <w:rPr>
          <w:sz w:val="28"/>
          <w:szCs w:val="28"/>
        </w:rPr>
        <w:t xml:space="preserve"> </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5) цель и основание проведения каждой плановой проверки;</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6) дата начала и сроки проведения каждой плановой проверки;</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7) форма проведения каждой плановой проверки;</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lastRenderedPageBreak/>
        <w:t>8) наименование органа</w:t>
      </w:r>
      <w:r w:rsidR="00662D6A" w:rsidRPr="0098790B">
        <w:rPr>
          <w:sz w:val="28"/>
          <w:szCs w:val="28"/>
        </w:rPr>
        <w:t xml:space="preserve"> регионального</w:t>
      </w:r>
      <w:r w:rsidRPr="0098790B">
        <w:rPr>
          <w:sz w:val="28"/>
          <w:szCs w:val="28"/>
        </w:rPr>
        <w:t xml:space="preserve"> государственного контроля (надзора), осуществляющего конкретную плановую проверку;</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9) наименование органа</w:t>
      </w:r>
      <w:r w:rsidR="00662D6A" w:rsidRPr="0098790B">
        <w:rPr>
          <w:sz w:val="28"/>
          <w:szCs w:val="28"/>
        </w:rPr>
        <w:t xml:space="preserve"> регионального</w:t>
      </w:r>
      <w:r w:rsidRPr="0098790B">
        <w:rPr>
          <w:sz w:val="28"/>
          <w:szCs w:val="28"/>
        </w:rPr>
        <w:t xml:space="preserve"> государственного контроля (надзора), с которым плановая проверка проводится совместно.</w:t>
      </w:r>
      <w:r w:rsidR="00662D6A" w:rsidRPr="0098790B">
        <w:rPr>
          <w:sz w:val="28"/>
          <w:szCs w:val="28"/>
        </w:rPr>
        <w:t xml:space="preserve"> </w:t>
      </w:r>
    </w:p>
    <w:p w:rsidR="00743A68" w:rsidRPr="0098790B" w:rsidRDefault="00EA777D" w:rsidP="00743A68">
      <w:pPr>
        <w:pStyle w:val="consplusnormal1"/>
        <w:spacing w:before="0" w:beforeAutospacing="0" w:after="0" w:afterAutospacing="0"/>
        <w:ind w:firstLine="709"/>
        <w:jc w:val="both"/>
        <w:textAlignment w:val="baseline"/>
        <w:rPr>
          <w:sz w:val="28"/>
          <w:szCs w:val="28"/>
        </w:rPr>
      </w:pPr>
      <w:r w:rsidRPr="0098790B">
        <w:rPr>
          <w:sz w:val="28"/>
          <w:szCs w:val="28"/>
        </w:rPr>
        <w:t>39</w:t>
      </w:r>
      <w:r w:rsidR="00743A68" w:rsidRPr="0098790B">
        <w:rPr>
          <w:sz w:val="28"/>
          <w:szCs w:val="28"/>
        </w:rPr>
        <w:t>. После предоставления планов должностными лицами Инспекции уполномоченные специалисты Инспекции готовят проект ежегодного плана проведения пл</w:t>
      </w:r>
      <w:r w:rsidRPr="0098790B">
        <w:rPr>
          <w:sz w:val="28"/>
          <w:szCs w:val="28"/>
        </w:rPr>
        <w:t>ановых проверок по Новосибирской</w:t>
      </w:r>
      <w:r w:rsidR="00743A68" w:rsidRPr="0098790B">
        <w:rPr>
          <w:sz w:val="28"/>
          <w:szCs w:val="28"/>
        </w:rPr>
        <w:t xml:space="preserve"> области в срок до 20 августа года, предшествующего году проведения плановых проверок.</w:t>
      </w:r>
    </w:p>
    <w:p w:rsidR="00596F73" w:rsidRPr="0098790B" w:rsidRDefault="00EA777D" w:rsidP="00596F73">
      <w:pPr>
        <w:pStyle w:val="consplusnormal1"/>
        <w:spacing w:before="0" w:beforeAutospacing="0" w:after="0" w:afterAutospacing="0"/>
        <w:ind w:firstLine="709"/>
        <w:jc w:val="both"/>
        <w:textAlignment w:val="baseline"/>
        <w:rPr>
          <w:sz w:val="28"/>
          <w:szCs w:val="28"/>
        </w:rPr>
      </w:pPr>
      <w:r w:rsidRPr="0098790B">
        <w:rPr>
          <w:sz w:val="28"/>
          <w:szCs w:val="28"/>
        </w:rPr>
        <w:t>40</w:t>
      </w:r>
      <w:r w:rsidR="00743A68" w:rsidRPr="0098790B">
        <w:rPr>
          <w:sz w:val="28"/>
          <w:szCs w:val="28"/>
        </w:rPr>
        <w:t>. В ежегодном плане Инспекции указываются следующие сведения</w:t>
      </w:r>
      <w:r w:rsidR="00EE63F4" w:rsidRPr="0098790B">
        <w:rPr>
          <w:i/>
          <w:sz w:val="28"/>
          <w:szCs w:val="28"/>
        </w:rPr>
        <w:t xml:space="preserve">: </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1) наименования юридических лиц (филиалов, представительств, обособленных структурных подразделений), фамилии, имена, отчества</w:t>
      </w:r>
      <w:r w:rsidR="00573EBB" w:rsidRPr="0098790B">
        <w:rPr>
          <w:sz w:val="28"/>
          <w:szCs w:val="28"/>
        </w:rPr>
        <w:t xml:space="preserve"> (при наличии)</w:t>
      </w:r>
      <w:r w:rsidRPr="0098790B">
        <w:rPr>
          <w:sz w:val="28"/>
          <w:szCs w:val="28"/>
        </w:rPr>
        <w:t xml:space="preserve"> индивидуальных предпринимателей, деятельность которых подлежит плановой проверке;</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2) адрес места нахождения и места фактического осуществления деятельности юридического лица (филиала, представительства, обособленного структурного подразделения) или места фактического осуществления деятельности индивидуального предпринимателя;</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3) основной государственный регистрационный номер (ОГРН);</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4) идентификационный номер налогоплательщика (ИНН);</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5) цель и основание проведения каждой плановой проверки;</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6) дата начала и сроки проведения каждой плановой проверки;</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7) форма проведения каждой плановой проверки;</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8) наименование органа государственного контроля (надзора), осуществляющего конкретную плановую проверку;</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9) наименование органа государственного контроля (надзора), с которым плановая проверка проводится совместно.</w:t>
      </w:r>
    </w:p>
    <w:p w:rsidR="00743A68" w:rsidRPr="0098790B" w:rsidRDefault="00573EBB" w:rsidP="00743A68">
      <w:pPr>
        <w:pStyle w:val="1"/>
        <w:shd w:val="clear" w:color="auto" w:fill="auto"/>
        <w:tabs>
          <w:tab w:val="left" w:pos="1205"/>
        </w:tabs>
        <w:ind w:firstLine="709"/>
        <w:jc w:val="both"/>
        <w:rPr>
          <w:color w:val="auto"/>
        </w:rPr>
      </w:pPr>
      <w:r w:rsidRPr="0098790B">
        <w:rPr>
          <w:color w:val="auto"/>
        </w:rPr>
        <w:t>41</w:t>
      </w:r>
      <w:r w:rsidR="00743A68" w:rsidRPr="0098790B">
        <w:rPr>
          <w:color w:val="auto"/>
        </w:rPr>
        <w:t xml:space="preserve">. Составленный проект ежегодного плана Инспекции утверждается её руководителем и доводится до сведения заинтересованных лиц посредством размещения на официальном сайте Инспекции либо иным доступным способом. </w:t>
      </w:r>
    </w:p>
    <w:p w:rsidR="00743A68" w:rsidRPr="0098790B" w:rsidRDefault="0066156D" w:rsidP="00743A68">
      <w:pPr>
        <w:pStyle w:val="consplusnormal1"/>
        <w:spacing w:before="0" w:beforeAutospacing="0" w:after="0" w:afterAutospacing="0"/>
        <w:ind w:firstLine="709"/>
        <w:jc w:val="both"/>
        <w:textAlignment w:val="baseline"/>
        <w:rPr>
          <w:sz w:val="28"/>
          <w:szCs w:val="28"/>
        </w:rPr>
      </w:pPr>
      <w:r w:rsidRPr="0098790B">
        <w:rPr>
          <w:sz w:val="28"/>
          <w:szCs w:val="28"/>
        </w:rPr>
        <w:t>42</w:t>
      </w:r>
      <w:r w:rsidR="00743A68" w:rsidRPr="0098790B">
        <w:rPr>
          <w:sz w:val="28"/>
          <w:szCs w:val="28"/>
        </w:rPr>
        <w:t>. В срок до 1 сентября года, предшествующего году проведения плановых проверок, Инспекция направляет проект ежегодного плана проведения плановых проверок в органы прокуратуры.</w:t>
      </w:r>
    </w:p>
    <w:p w:rsidR="00743A68" w:rsidRPr="0098790B" w:rsidRDefault="0066156D" w:rsidP="00743A68">
      <w:pPr>
        <w:pStyle w:val="consplusnormal1"/>
        <w:spacing w:before="0" w:beforeAutospacing="0" w:after="0" w:afterAutospacing="0"/>
        <w:ind w:firstLine="709"/>
        <w:jc w:val="both"/>
        <w:textAlignment w:val="baseline"/>
        <w:rPr>
          <w:sz w:val="28"/>
          <w:szCs w:val="28"/>
        </w:rPr>
      </w:pPr>
      <w:r w:rsidRPr="0098790B">
        <w:rPr>
          <w:sz w:val="28"/>
          <w:szCs w:val="28"/>
        </w:rPr>
        <w:t>43</w:t>
      </w:r>
      <w:r w:rsidR="00743A68" w:rsidRPr="0098790B">
        <w:rPr>
          <w:sz w:val="28"/>
          <w:szCs w:val="28"/>
        </w:rPr>
        <w:t>. Инспекция рассматривает внесенные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ежегодный план проведения плановых проверок.</w:t>
      </w:r>
    </w:p>
    <w:p w:rsidR="00743A68" w:rsidRPr="0098790B" w:rsidRDefault="00743A68" w:rsidP="00743A68">
      <w:pPr>
        <w:pStyle w:val="consplusnormal1"/>
        <w:spacing w:before="0" w:beforeAutospacing="0" w:after="0" w:afterAutospacing="0"/>
        <w:ind w:firstLine="709"/>
        <w:jc w:val="both"/>
        <w:textAlignment w:val="baseline"/>
        <w:rPr>
          <w:rFonts w:ascii="Arial Narrow" w:hAnsi="Arial Narrow"/>
          <w:sz w:val="28"/>
          <w:szCs w:val="28"/>
        </w:rPr>
      </w:pPr>
    </w:p>
    <w:p w:rsidR="00743A68" w:rsidRPr="0098790B" w:rsidRDefault="00743A68" w:rsidP="00743A68">
      <w:pPr>
        <w:pStyle w:val="1"/>
        <w:shd w:val="clear" w:color="auto" w:fill="auto"/>
        <w:tabs>
          <w:tab w:val="left" w:pos="1200"/>
        </w:tabs>
        <w:spacing w:line="230" w:lineRule="auto"/>
        <w:ind w:left="740" w:firstLine="0"/>
        <w:jc w:val="center"/>
        <w:rPr>
          <w:color w:val="auto"/>
        </w:rPr>
      </w:pPr>
      <w:r w:rsidRPr="0098790B">
        <w:rPr>
          <w:color w:val="auto"/>
        </w:rPr>
        <w:t xml:space="preserve">Принятие решения о </w:t>
      </w:r>
      <w:r w:rsidR="005E4CE8" w:rsidRPr="0098790B">
        <w:rPr>
          <w:color w:val="auto"/>
        </w:rPr>
        <w:t>подготовке к проведению</w:t>
      </w:r>
      <w:r w:rsidRPr="0098790B">
        <w:rPr>
          <w:color w:val="auto"/>
        </w:rPr>
        <w:t xml:space="preserve"> </w:t>
      </w:r>
    </w:p>
    <w:p w:rsidR="00743A68" w:rsidRPr="0098790B" w:rsidRDefault="00743A68" w:rsidP="00743A68">
      <w:pPr>
        <w:pStyle w:val="1"/>
        <w:shd w:val="clear" w:color="auto" w:fill="auto"/>
        <w:tabs>
          <w:tab w:val="left" w:pos="1200"/>
        </w:tabs>
        <w:spacing w:line="230" w:lineRule="auto"/>
        <w:ind w:left="740" w:firstLine="0"/>
        <w:jc w:val="center"/>
        <w:rPr>
          <w:color w:val="auto"/>
        </w:rPr>
      </w:pPr>
      <w:r w:rsidRPr="0098790B">
        <w:rPr>
          <w:color w:val="auto"/>
        </w:rPr>
        <w:t>плановых и внеплановых проверок</w:t>
      </w:r>
    </w:p>
    <w:p w:rsidR="00743A68" w:rsidRPr="0098790B" w:rsidRDefault="00743A68" w:rsidP="00743A68">
      <w:pPr>
        <w:pStyle w:val="1"/>
        <w:shd w:val="clear" w:color="auto" w:fill="auto"/>
        <w:tabs>
          <w:tab w:val="left" w:pos="1200"/>
        </w:tabs>
        <w:spacing w:line="230" w:lineRule="auto"/>
        <w:ind w:left="740" w:firstLine="0"/>
        <w:jc w:val="center"/>
        <w:rPr>
          <w:color w:val="auto"/>
        </w:rPr>
      </w:pPr>
    </w:p>
    <w:p w:rsidR="00743A68" w:rsidRPr="0098790B" w:rsidRDefault="0066156D" w:rsidP="00743A68">
      <w:pPr>
        <w:ind w:firstLine="567"/>
        <w:jc w:val="both"/>
        <w:rPr>
          <w:rFonts w:ascii="Times New Roman" w:eastAsia="Times New Roman" w:hAnsi="Times New Roman" w:cs="Times New Roman"/>
          <w:color w:val="auto"/>
          <w:sz w:val="28"/>
          <w:szCs w:val="28"/>
        </w:rPr>
      </w:pPr>
      <w:r w:rsidRPr="0098790B">
        <w:rPr>
          <w:rFonts w:ascii="Times New Roman" w:eastAsia="Times New Roman" w:hAnsi="Times New Roman" w:cs="Times New Roman"/>
          <w:iCs/>
          <w:color w:val="auto"/>
          <w:sz w:val="28"/>
          <w:szCs w:val="28"/>
        </w:rPr>
        <w:t>44</w:t>
      </w:r>
      <w:r w:rsidR="00743A68" w:rsidRPr="0098790B">
        <w:rPr>
          <w:rFonts w:ascii="Times New Roman" w:eastAsia="Times New Roman" w:hAnsi="Times New Roman" w:cs="Times New Roman"/>
          <w:iCs/>
          <w:color w:val="auto"/>
          <w:sz w:val="28"/>
          <w:szCs w:val="28"/>
        </w:rPr>
        <w:t xml:space="preserve">. </w:t>
      </w:r>
      <w:r w:rsidR="00743A68" w:rsidRPr="0098790B">
        <w:rPr>
          <w:rFonts w:ascii="Times New Roman" w:eastAsia="Times New Roman" w:hAnsi="Times New Roman" w:cs="Times New Roman"/>
          <w:color w:val="auto"/>
          <w:sz w:val="28"/>
          <w:szCs w:val="28"/>
        </w:rPr>
        <w:t>Основанием для начала административной процедуры, связанной с принятием решения о подготовке к проведению плановой проверки, является соответствующий ежегодный план.</w:t>
      </w:r>
    </w:p>
    <w:p w:rsidR="00743A68" w:rsidRPr="0098790B" w:rsidRDefault="00977C67" w:rsidP="00977C67">
      <w:pPr>
        <w:pStyle w:val="1"/>
        <w:shd w:val="clear" w:color="auto" w:fill="auto"/>
        <w:tabs>
          <w:tab w:val="left" w:pos="1205"/>
        </w:tabs>
        <w:jc w:val="both"/>
        <w:rPr>
          <w:color w:val="auto"/>
        </w:rPr>
      </w:pPr>
      <w:r w:rsidRPr="0098790B">
        <w:rPr>
          <w:color w:val="auto"/>
        </w:rPr>
        <w:t xml:space="preserve">   45. </w:t>
      </w:r>
      <w:r w:rsidR="00743A68" w:rsidRPr="0098790B">
        <w:rPr>
          <w:color w:val="auto"/>
        </w:rPr>
        <w:t xml:space="preserve">Предметом внеплановой проверки является </w:t>
      </w:r>
      <w:r w:rsidRPr="0098790B">
        <w:rPr>
          <w:color w:val="auto"/>
        </w:rPr>
        <w:t>соблюдение проверяемым лицом</w:t>
      </w:r>
      <w:r w:rsidR="00743A68" w:rsidRPr="0098790B">
        <w:rPr>
          <w:color w:val="auto"/>
        </w:rPr>
        <w:t xml:space="preserve"> в процессе осуществления деятельности обязательных требований, </w:t>
      </w:r>
      <w:r w:rsidR="00743A68" w:rsidRPr="0098790B">
        <w:rPr>
          <w:color w:val="auto"/>
        </w:rPr>
        <w:lastRenderedPageBreak/>
        <w:t>выполнение предписаний Инспекции, проведение мероприятий по предотвращению нарушений, по предупреждению, выявлению и пресечению нарушений обязательных требований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w:t>
      </w:r>
    </w:p>
    <w:p w:rsidR="00743A68" w:rsidRPr="0098790B" w:rsidRDefault="00977C67" w:rsidP="00977C67">
      <w:pPr>
        <w:pStyle w:val="1"/>
        <w:shd w:val="clear" w:color="auto" w:fill="auto"/>
        <w:tabs>
          <w:tab w:val="left" w:pos="1206"/>
        </w:tabs>
        <w:ind w:firstLine="0"/>
        <w:jc w:val="both"/>
        <w:rPr>
          <w:color w:val="auto"/>
        </w:rPr>
      </w:pPr>
      <w:r w:rsidRPr="0098790B">
        <w:rPr>
          <w:color w:val="auto"/>
        </w:rPr>
        <w:t xml:space="preserve">           46. </w:t>
      </w:r>
      <w:r w:rsidR="00743A68" w:rsidRPr="0098790B">
        <w:rPr>
          <w:color w:val="auto"/>
        </w:rPr>
        <w:t xml:space="preserve">Основанием для начала административной процедуры, связанной с принятием решения о проведении внеплановой </w:t>
      </w:r>
      <w:proofErr w:type="gramStart"/>
      <w:r w:rsidR="00743A68" w:rsidRPr="0098790B">
        <w:rPr>
          <w:color w:val="auto"/>
        </w:rPr>
        <w:t>проверки,  являются</w:t>
      </w:r>
      <w:proofErr w:type="gramEnd"/>
      <w:r w:rsidR="00743A68" w:rsidRPr="0098790B">
        <w:rPr>
          <w:color w:val="auto"/>
        </w:rPr>
        <w:t>:</w:t>
      </w:r>
    </w:p>
    <w:p w:rsidR="00743A68" w:rsidRPr="0098790B" w:rsidRDefault="00743A68" w:rsidP="00743A68">
      <w:pPr>
        <w:pStyle w:val="1"/>
        <w:shd w:val="clear" w:color="auto" w:fill="auto"/>
        <w:tabs>
          <w:tab w:val="left" w:pos="894"/>
        </w:tabs>
        <w:ind w:firstLine="709"/>
        <w:jc w:val="both"/>
        <w:rPr>
          <w:color w:val="auto"/>
        </w:rPr>
      </w:pPr>
      <w:r w:rsidRPr="0098790B">
        <w:rPr>
          <w:color w:val="auto"/>
        </w:rPr>
        <w:t>1) поручения Губернатора Новосибирской области, заместител</w:t>
      </w:r>
      <w:r w:rsidR="00540476" w:rsidRPr="0098790B">
        <w:rPr>
          <w:color w:val="auto"/>
        </w:rPr>
        <w:t>я</w:t>
      </w:r>
      <w:r w:rsidRPr="0098790B">
        <w:rPr>
          <w:color w:val="auto"/>
        </w:rPr>
        <w:t xml:space="preserve"> Губернатора Новосибирской области, органов прокуратуры; </w:t>
      </w:r>
    </w:p>
    <w:p w:rsidR="00743A68" w:rsidRPr="0098790B" w:rsidRDefault="00743A68" w:rsidP="00743A68">
      <w:pPr>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2) истечение срока исполнения проверяемым субъектом ранее выданного предписания об устранении выявленного нарушения обязательных требований (не требует согласования с органом прокуратуры);</w:t>
      </w:r>
    </w:p>
    <w:p w:rsidR="00743A68" w:rsidRPr="0098790B" w:rsidRDefault="00743A68" w:rsidP="00743A68">
      <w:pPr>
        <w:ind w:firstLine="709"/>
        <w:jc w:val="both"/>
        <w:rPr>
          <w:rFonts w:ascii="Times New Roman" w:eastAsia="Times New Roman" w:hAnsi="Times New Roman" w:cs="Times New Roman"/>
          <w:color w:val="auto"/>
          <w:sz w:val="28"/>
          <w:szCs w:val="28"/>
        </w:rPr>
      </w:pPr>
      <w:r w:rsidRPr="0098790B">
        <w:rPr>
          <w:rFonts w:ascii="Times New Roman" w:hAnsi="Times New Roman" w:cs="Times New Roman"/>
          <w:color w:val="auto"/>
          <w:sz w:val="28"/>
          <w:szCs w:val="28"/>
        </w:rPr>
        <w:t xml:space="preserve">3) </w:t>
      </w:r>
      <w:r w:rsidRPr="0098790B">
        <w:rPr>
          <w:rFonts w:ascii="Times New Roman" w:hAnsi="Times New Roman" w:cs="Times New Roman"/>
          <w:color w:val="auto"/>
          <w:sz w:val="28"/>
          <w:szCs w:val="28"/>
          <w:lang w:bidi="ar-SA"/>
        </w:rPr>
        <w:t>мотивированное представление должностного лица Инспекции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43A68" w:rsidRPr="0098790B" w:rsidRDefault="00743A68" w:rsidP="00743A68">
      <w:pPr>
        <w:pStyle w:val="1"/>
        <w:shd w:val="clear" w:color="auto" w:fill="auto"/>
        <w:tabs>
          <w:tab w:val="left" w:pos="1086"/>
        </w:tabs>
        <w:ind w:firstLine="743"/>
        <w:jc w:val="both"/>
        <w:rPr>
          <w:color w:val="auto"/>
          <w:lang w:bidi="ar-SA"/>
        </w:rPr>
      </w:pPr>
      <w:r w:rsidRPr="0098790B">
        <w:rPr>
          <w:color w:val="auto"/>
          <w:lang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43A68" w:rsidRPr="0098790B" w:rsidRDefault="00743A68" w:rsidP="00743A68">
      <w:pPr>
        <w:pStyle w:val="1"/>
        <w:shd w:val="clear" w:color="auto" w:fill="auto"/>
        <w:tabs>
          <w:tab w:val="left" w:pos="1086"/>
        </w:tabs>
        <w:ind w:firstLine="740"/>
        <w:jc w:val="both"/>
        <w:rPr>
          <w:color w:val="auto"/>
        </w:rPr>
      </w:pPr>
      <w:r w:rsidRPr="0098790B">
        <w:rPr>
          <w:color w:val="auto"/>
          <w:lang w:bidi="ar-SA"/>
        </w:rPr>
        <w:t xml:space="preserve">б) </w:t>
      </w:r>
      <w:r w:rsidRPr="0098790B">
        <w:rPr>
          <w:color w:val="auto"/>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331E38" w:rsidRPr="0098790B">
        <w:rPr>
          <w:color w:val="auto"/>
        </w:rPr>
        <w:t>одного и техногенного характера;</w:t>
      </w:r>
    </w:p>
    <w:p w:rsidR="00DA6176" w:rsidRPr="0098790B" w:rsidRDefault="00BA78E6" w:rsidP="00BA78E6">
      <w:pPr>
        <w:widowControl/>
        <w:autoSpaceDE w:val="0"/>
        <w:autoSpaceDN w:val="0"/>
        <w:adjustRightInd w:val="0"/>
        <w:ind w:firstLine="54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 xml:space="preserve"> 4</w:t>
      </w:r>
      <w:r w:rsidR="00DA6176" w:rsidRPr="0098790B">
        <w:rPr>
          <w:rFonts w:ascii="Times New Roman" w:hAnsi="Times New Roman" w:cs="Times New Roman"/>
          <w:color w:val="auto"/>
          <w:sz w:val="28"/>
          <w:szCs w:val="28"/>
          <w:lang w:bidi="ar-SA"/>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r w:rsidRPr="0098790B">
        <w:rPr>
          <w:rFonts w:ascii="Times New Roman" w:hAnsi="Times New Roman" w:cs="Times New Roman"/>
          <w:color w:val="auto"/>
          <w:sz w:val="28"/>
          <w:szCs w:val="28"/>
          <w:lang w:bidi="ar-SA"/>
        </w:rPr>
        <w:t>.</w:t>
      </w:r>
    </w:p>
    <w:p w:rsidR="00743A68" w:rsidRPr="0098790B" w:rsidRDefault="00C67007" w:rsidP="00743A68">
      <w:pPr>
        <w:pStyle w:val="consplusnormal1"/>
        <w:spacing w:before="0" w:beforeAutospacing="0" w:after="0" w:afterAutospacing="0"/>
        <w:ind w:firstLine="709"/>
        <w:jc w:val="both"/>
        <w:textAlignment w:val="baseline"/>
        <w:rPr>
          <w:sz w:val="28"/>
          <w:szCs w:val="28"/>
        </w:rPr>
      </w:pPr>
      <w:r w:rsidRPr="0098790B">
        <w:rPr>
          <w:sz w:val="28"/>
          <w:szCs w:val="28"/>
        </w:rPr>
        <w:t xml:space="preserve">47. </w:t>
      </w:r>
      <w:r w:rsidR="00743A68" w:rsidRPr="0098790B">
        <w:rPr>
          <w:sz w:val="28"/>
          <w:szCs w:val="28"/>
        </w:rPr>
        <w:t>В обращениях и заявлениях граждане, юридические лица, индивидуальные предприниматели указывают:</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1) фамилию, имя, отчество (последнее - при наличии) (в случае, если обращается физическое лицо), наименование юридического лица (в случае, если обращается юридическое лицо);</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lastRenderedPageBreak/>
        <w:t>2) почтовый адрес, по которому должны быть направлены ответ, уведомление о переадресации обращения (в случае направления обращения в форме электронного документа указывается адрес электронной почты, по которому должны быть направлены ответ, уведомление о переадресации обращения);</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3) суть обращения;</w:t>
      </w:r>
    </w:p>
    <w:p w:rsidR="00743A68" w:rsidRPr="0098790B" w:rsidRDefault="00743A68" w:rsidP="00743A68">
      <w:pPr>
        <w:pStyle w:val="consplusnormal1"/>
        <w:spacing w:before="0" w:beforeAutospacing="0" w:after="0" w:afterAutospacing="0"/>
        <w:ind w:firstLine="709"/>
        <w:jc w:val="both"/>
        <w:textAlignment w:val="baseline"/>
        <w:rPr>
          <w:sz w:val="28"/>
          <w:szCs w:val="28"/>
        </w:rPr>
      </w:pPr>
      <w:r w:rsidRPr="0098790B">
        <w:rPr>
          <w:sz w:val="28"/>
          <w:szCs w:val="28"/>
        </w:rPr>
        <w:t>4) личную подпись и дату.</w:t>
      </w:r>
    </w:p>
    <w:p w:rsidR="00743A68" w:rsidRPr="0098790B" w:rsidRDefault="004232E8" w:rsidP="00743A68">
      <w:pPr>
        <w:pStyle w:val="consplusnormal1"/>
        <w:spacing w:before="0" w:beforeAutospacing="0" w:after="0" w:afterAutospacing="0"/>
        <w:ind w:firstLine="709"/>
        <w:jc w:val="both"/>
        <w:textAlignment w:val="baseline"/>
        <w:rPr>
          <w:sz w:val="28"/>
          <w:szCs w:val="28"/>
        </w:rPr>
      </w:pPr>
      <w:r w:rsidRPr="0098790B">
        <w:rPr>
          <w:sz w:val="28"/>
          <w:szCs w:val="28"/>
        </w:rPr>
        <w:t>48</w:t>
      </w:r>
      <w:r w:rsidR="00743A68" w:rsidRPr="0098790B">
        <w:rPr>
          <w:sz w:val="28"/>
          <w:szCs w:val="28"/>
        </w:rPr>
        <w:t>. Обращение, заявление направляется руководителю, заместителю руководителя Инспекции.</w:t>
      </w:r>
    </w:p>
    <w:p w:rsidR="00743A68" w:rsidRPr="0098790B" w:rsidRDefault="004232E8" w:rsidP="00743A68">
      <w:pPr>
        <w:pStyle w:val="consplusnormal1"/>
        <w:spacing w:before="0" w:beforeAutospacing="0" w:after="0" w:afterAutospacing="0"/>
        <w:ind w:firstLine="709"/>
        <w:jc w:val="both"/>
        <w:textAlignment w:val="baseline"/>
        <w:rPr>
          <w:sz w:val="28"/>
          <w:szCs w:val="28"/>
        </w:rPr>
      </w:pPr>
      <w:r w:rsidRPr="0098790B">
        <w:rPr>
          <w:sz w:val="28"/>
          <w:szCs w:val="28"/>
        </w:rPr>
        <w:t>49</w:t>
      </w:r>
      <w:r w:rsidR="00743A68" w:rsidRPr="0098790B">
        <w:rPr>
          <w:sz w:val="28"/>
          <w:szCs w:val="28"/>
        </w:rPr>
        <w:t>. Обращение, заявление подлежит обязательной регистрации в течение 3 дней со дня поступления в </w:t>
      </w:r>
      <w:proofErr w:type="gramStart"/>
      <w:r w:rsidR="00743A68" w:rsidRPr="0098790B">
        <w:rPr>
          <w:sz w:val="28"/>
          <w:szCs w:val="28"/>
        </w:rPr>
        <w:t>Инспекцию .</w:t>
      </w:r>
      <w:proofErr w:type="gramEnd"/>
    </w:p>
    <w:p w:rsidR="00743A68" w:rsidRPr="0098790B" w:rsidRDefault="004232E8" w:rsidP="00743A68">
      <w:pPr>
        <w:pStyle w:val="consplusnormal1"/>
        <w:spacing w:before="0" w:beforeAutospacing="0" w:after="0" w:afterAutospacing="0"/>
        <w:ind w:firstLine="709"/>
        <w:jc w:val="both"/>
        <w:textAlignment w:val="baseline"/>
        <w:rPr>
          <w:sz w:val="28"/>
          <w:szCs w:val="28"/>
        </w:rPr>
      </w:pPr>
      <w:r w:rsidRPr="0098790B">
        <w:rPr>
          <w:sz w:val="28"/>
          <w:szCs w:val="28"/>
        </w:rPr>
        <w:t>50</w:t>
      </w:r>
      <w:r w:rsidR="00743A68" w:rsidRPr="0098790B">
        <w:rPr>
          <w:sz w:val="28"/>
          <w:szCs w:val="28"/>
        </w:rPr>
        <w:t>. Обращение, заявление может быть направлено должностным лицам Инспекции по реквизитам, сведения о размещении которых указаны в</w:t>
      </w:r>
      <w:r w:rsidR="00203B97" w:rsidRPr="0098790B">
        <w:rPr>
          <w:sz w:val="28"/>
          <w:szCs w:val="28"/>
        </w:rPr>
        <w:t xml:space="preserve"> п. 26</w:t>
      </w:r>
      <w:r w:rsidR="002B7CCA" w:rsidRPr="0098790B">
        <w:rPr>
          <w:sz w:val="28"/>
          <w:szCs w:val="28"/>
        </w:rPr>
        <w:t xml:space="preserve"> </w:t>
      </w:r>
      <w:r w:rsidR="00743A68" w:rsidRPr="0098790B">
        <w:rPr>
          <w:sz w:val="28"/>
          <w:szCs w:val="28"/>
        </w:rPr>
        <w:t>А</w:t>
      </w:r>
      <w:r w:rsidR="002B7CCA" w:rsidRPr="0098790B">
        <w:rPr>
          <w:sz w:val="28"/>
          <w:szCs w:val="28"/>
        </w:rPr>
        <w:t>дминистративного регламента</w:t>
      </w:r>
      <w:r w:rsidR="00743A68" w:rsidRPr="0098790B">
        <w:rPr>
          <w:sz w:val="28"/>
          <w:szCs w:val="28"/>
        </w:rPr>
        <w:t>. Данное обращение, заявление должностными лицами Инспекции регистрируется в день поступления и в течение суток направляется с докладной запиской руководителю, замест</w:t>
      </w:r>
      <w:r w:rsidR="002B7CCA" w:rsidRPr="0098790B">
        <w:rPr>
          <w:sz w:val="28"/>
          <w:szCs w:val="28"/>
        </w:rPr>
        <w:t>ителю руководителя Инспекции</w:t>
      </w:r>
      <w:r w:rsidR="00743A68" w:rsidRPr="0098790B">
        <w:rPr>
          <w:sz w:val="28"/>
          <w:szCs w:val="28"/>
        </w:rPr>
        <w:t>.</w:t>
      </w:r>
    </w:p>
    <w:p w:rsidR="00743A68" w:rsidRPr="0098790B" w:rsidRDefault="001716FB" w:rsidP="00743A68">
      <w:pPr>
        <w:pStyle w:val="consplusnormal1"/>
        <w:spacing w:before="0" w:beforeAutospacing="0" w:after="0" w:afterAutospacing="0"/>
        <w:ind w:firstLine="709"/>
        <w:jc w:val="both"/>
        <w:textAlignment w:val="baseline"/>
        <w:rPr>
          <w:sz w:val="28"/>
          <w:szCs w:val="28"/>
        </w:rPr>
      </w:pPr>
      <w:r w:rsidRPr="0098790B">
        <w:rPr>
          <w:sz w:val="28"/>
          <w:szCs w:val="28"/>
        </w:rPr>
        <w:t>51</w:t>
      </w:r>
      <w:r w:rsidR="00743A68" w:rsidRPr="0098790B">
        <w:rPr>
          <w:sz w:val="28"/>
          <w:szCs w:val="28"/>
        </w:rPr>
        <w:t>. Письменное обращение, заявление, поступившее в Инспекцию, рассматривается в течение 30 дней со дня регистрации письменного обращения, заявления.</w:t>
      </w:r>
    </w:p>
    <w:p w:rsidR="00743A68" w:rsidRPr="0098790B" w:rsidRDefault="00743A68" w:rsidP="00B76ED6">
      <w:pPr>
        <w:pStyle w:val="consplusnormal1"/>
        <w:spacing w:before="0" w:beforeAutospacing="0" w:after="0" w:afterAutospacing="0"/>
        <w:ind w:firstLine="709"/>
        <w:jc w:val="both"/>
        <w:textAlignment w:val="baseline"/>
        <w:rPr>
          <w:sz w:val="28"/>
          <w:szCs w:val="28"/>
        </w:rPr>
      </w:pPr>
      <w:r w:rsidRPr="0098790B">
        <w:rPr>
          <w:sz w:val="28"/>
          <w:szCs w:val="28"/>
        </w:rPr>
        <w:t>В исключительных случаях, а также в случае направления запроса с целью получения необходимых для рассмотрения обращения документов и материалов в иной орган государственной власти, орган местного самоуправления, должностному</w:t>
      </w:r>
      <w:r w:rsidR="001716FB" w:rsidRPr="0098790B">
        <w:rPr>
          <w:sz w:val="28"/>
          <w:szCs w:val="28"/>
        </w:rPr>
        <w:t xml:space="preserve"> лицу руководитель Инспекции</w:t>
      </w:r>
      <w:r w:rsidRPr="0098790B">
        <w:rPr>
          <w:sz w:val="28"/>
          <w:szCs w:val="28"/>
        </w:rPr>
        <w:t>, либо его заместитель вправе продлить срок рассмотрения обращения, заявления не более чем на 30 дней, уведомив заявителя о продлении срока рассмотрения его обращения.</w:t>
      </w:r>
    </w:p>
    <w:p w:rsidR="00743A68" w:rsidRPr="0098790B" w:rsidRDefault="00B76ED6" w:rsidP="00743A68">
      <w:pPr>
        <w:widowControl/>
        <w:autoSpaceDE w:val="0"/>
        <w:autoSpaceDN w:val="0"/>
        <w:adjustRightInd w:val="0"/>
        <w:ind w:firstLine="54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52</w:t>
      </w:r>
      <w:r w:rsidR="00743A68" w:rsidRPr="0098790B">
        <w:rPr>
          <w:rFonts w:ascii="Times New Roman" w:hAnsi="Times New Roman" w:cs="Times New Roman"/>
          <w:color w:val="auto"/>
          <w:sz w:val="28"/>
          <w:szCs w:val="28"/>
          <w:lang w:bidi="ar-SA"/>
        </w:rPr>
        <w:t>.</w:t>
      </w:r>
      <w:r w:rsidR="00C67007" w:rsidRPr="0098790B">
        <w:rPr>
          <w:rFonts w:ascii="Times New Roman" w:hAnsi="Times New Roman" w:cs="Times New Roman"/>
          <w:color w:val="auto"/>
          <w:sz w:val="28"/>
          <w:szCs w:val="28"/>
          <w:lang w:bidi="ar-SA"/>
        </w:rPr>
        <w:t xml:space="preserve"> </w:t>
      </w:r>
      <w:r w:rsidR="00743A68" w:rsidRPr="0098790B">
        <w:rPr>
          <w:rFonts w:ascii="Times New Roman" w:hAnsi="Times New Roman" w:cs="Times New Roman"/>
          <w:color w:val="auto"/>
          <w:sz w:val="28"/>
          <w:szCs w:val="28"/>
          <w:lang w:bidi="ar-SA"/>
        </w:rPr>
        <w:t xml:space="preserve">Обращения и заявления, не позволяющие установить лицо, обратившееся в Инспекцию, а также обращения и заявления, не содержащие сведений о фактах, указанных </w:t>
      </w:r>
      <w:r w:rsidR="00EF0F43" w:rsidRPr="0098790B">
        <w:rPr>
          <w:rFonts w:ascii="Times New Roman" w:hAnsi="Times New Roman" w:cs="Times New Roman"/>
          <w:color w:val="auto"/>
          <w:sz w:val="28"/>
          <w:szCs w:val="28"/>
          <w:lang w:bidi="ar-SA"/>
        </w:rPr>
        <w:t xml:space="preserve">в </w:t>
      </w:r>
      <w:proofErr w:type="spellStart"/>
      <w:r w:rsidR="00EF0F43" w:rsidRPr="0098790B">
        <w:rPr>
          <w:rFonts w:ascii="Times New Roman" w:hAnsi="Times New Roman" w:cs="Times New Roman"/>
          <w:color w:val="auto"/>
          <w:sz w:val="28"/>
          <w:szCs w:val="28"/>
          <w:lang w:bidi="ar-SA"/>
        </w:rPr>
        <w:t>п.п</w:t>
      </w:r>
      <w:proofErr w:type="spellEnd"/>
      <w:r w:rsidR="00EF0F43" w:rsidRPr="0098790B">
        <w:rPr>
          <w:rFonts w:ascii="Times New Roman" w:hAnsi="Times New Roman" w:cs="Times New Roman"/>
          <w:color w:val="auto"/>
          <w:sz w:val="28"/>
          <w:szCs w:val="28"/>
          <w:lang w:bidi="ar-SA"/>
        </w:rPr>
        <w:t>. 3 п. 46</w:t>
      </w:r>
      <w:r w:rsidR="00743A68" w:rsidRPr="0098790B">
        <w:rPr>
          <w:rFonts w:ascii="Times New Roman" w:hAnsi="Times New Roman" w:cs="Times New Roman"/>
          <w:color w:val="auto"/>
          <w:sz w:val="28"/>
          <w:szCs w:val="28"/>
          <w:lang w:bidi="ar-SA"/>
        </w:rPr>
        <w:t xml:space="preserve">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данной нормой являться основанием для проведения внеплановой проверки,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3A68" w:rsidRPr="0098790B" w:rsidRDefault="00EF0F43" w:rsidP="00743A68">
      <w:pPr>
        <w:widowControl/>
        <w:autoSpaceDE w:val="0"/>
        <w:autoSpaceDN w:val="0"/>
        <w:adjustRightInd w:val="0"/>
        <w:ind w:firstLine="540"/>
        <w:jc w:val="both"/>
        <w:rPr>
          <w:rFonts w:ascii="Times New Roman" w:hAnsi="Times New Roman" w:cs="Times New Roman"/>
          <w:bCs/>
          <w:iCs/>
          <w:color w:val="auto"/>
          <w:sz w:val="28"/>
          <w:szCs w:val="28"/>
          <w:lang w:bidi="ar-SA"/>
        </w:rPr>
      </w:pPr>
      <w:r w:rsidRPr="0098790B">
        <w:rPr>
          <w:rFonts w:ascii="Times New Roman" w:hAnsi="Times New Roman" w:cs="Times New Roman"/>
          <w:bCs/>
          <w:iCs/>
          <w:color w:val="auto"/>
          <w:sz w:val="28"/>
          <w:szCs w:val="28"/>
          <w:lang w:bidi="ar-SA"/>
        </w:rPr>
        <w:t>53</w:t>
      </w:r>
      <w:r w:rsidR="00743A68" w:rsidRPr="0098790B">
        <w:rPr>
          <w:rFonts w:ascii="Times New Roman" w:hAnsi="Times New Roman" w:cs="Times New Roman"/>
          <w:bCs/>
          <w:iCs/>
          <w:color w:val="auto"/>
          <w:sz w:val="28"/>
          <w:szCs w:val="28"/>
          <w:lang w:bidi="ar-SA"/>
        </w:rPr>
        <w:t xml:space="preserve">. При рассмотрении обращений и заявлений, информации о фактах, указанных в </w:t>
      </w:r>
      <w:proofErr w:type="spellStart"/>
      <w:r w:rsidR="008257BD" w:rsidRPr="0098790B">
        <w:rPr>
          <w:rFonts w:ascii="Times New Roman" w:hAnsi="Times New Roman" w:cs="Times New Roman"/>
          <w:color w:val="auto"/>
          <w:sz w:val="28"/>
          <w:szCs w:val="28"/>
          <w:lang w:bidi="ar-SA"/>
        </w:rPr>
        <w:t>п.п</w:t>
      </w:r>
      <w:proofErr w:type="spellEnd"/>
      <w:r w:rsidR="008257BD" w:rsidRPr="0098790B">
        <w:rPr>
          <w:rFonts w:ascii="Times New Roman" w:hAnsi="Times New Roman" w:cs="Times New Roman"/>
          <w:color w:val="auto"/>
          <w:sz w:val="28"/>
          <w:szCs w:val="28"/>
          <w:lang w:bidi="ar-SA"/>
        </w:rPr>
        <w:t xml:space="preserve">. 3 </w:t>
      </w:r>
      <w:r w:rsidR="00743A68" w:rsidRPr="0098790B">
        <w:rPr>
          <w:rFonts w:ascii="Times New Roman" w:hAnsi="Times New Roman" w:cs="Times New Roman"/>
          <w:bCs/>
          <w:iCs/>
          <w:color w:val="auto"/>
          <w:sz w:val="28"/>
          <w:szCs w:val="28"/>
          <w:lang w:bidi="ar-SA"/>
        </w:rPr>
        <w:t xml:space="preserve">п. </w:t>
      </w:r>
      <w:r w:rsidR="00EE5962" w:rsidRPr="0098790B">
        <w:rPr>
          <w:rFonts w:ascii="Times New Roman" w:hAnsi="Times New Roman" w:cs="Times New Roman"/>
          <w:bCs/>
          <w:iCs/>
          <w:color w:val="auto"/>
          <w:sz w:val="28"/>
          <w:szCs w:val="28"/>
          <w:lang w:bidi="ar-SA"/>
        </w:rPr>
        <w:t>46</w:t>
      </w:r>
      <w:r w:rsidR="00743A68" w:rsidRPr="0098790B">
        <w:rPr>
          <w:rFonts w:ascii="Times New Roman" w:hAnsi="Times New Roman" w:cs="Times New Roman"/>
          <w:bCs/>
          <w:iCs/>
          <w:color w:val="auto"/>
          <w:sz w:val="28"/>
          <w:szCs w:val="28"/>
          <w:lang w:bidi="ar-SA"/>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w:t>
      </w:r>
      <w:r w:rsidR="00743A68" w:rsidRPr="0098790B">
        <w:rPr>
          <w:rFonts w:ascii="Times New Roman" w:hAnsi="Times New Roman" w:cs="Times New Roman"/>
          <w:bCs/>
          <w:iCs/>
          <w:color w:val="auto"/>
          <w:sz w:val="28"/>
          <w:szCs w:val="28"/>
          <w:lang w:bidi="ar-SA"/>
        </w:rPr>
        <w:lastRenderedPageBreak/>
        <w:t>отношении соответствующих юридических лиц, индивидуальных предпринимателей.</w:t>
      </w:r>
    </w:p>
    <w:p w:rsidR="00743A68" w:rsidRPr="0098790B" w:rsidRDefault="00F66789" w:rsidP="00743A68">
      <w:pPr>
        <w:widowControl/>
        <w:autoSpaceDE w:val="0"/>
        <w:autoSpaceDN w:val="0"/>
        <w:adjustRightInd w:val="0"/>
        <w:ind w:firstLine="53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54</w:t>
      </w:r>
      <w:r w:rsidR="00743A68" w:rsidRPr="0098790B">
        <w:rPr>
          <w:rFonts w:ascii="Times New Roman" w:hAnsi="Times New Roman" w:cs="Times New Roman"/>
          <w:color w:val="auto"/>
          <w:sz w:val="28"/>
          <w:szCs w:val="28"/>
          <w:lang w:bidi="ar-SA"/>
        </w:rPr>
        <w:t>. При отсутствии достоверной информации о лице, допустившем нарушение обязательных требований, достаточных данных о фактах, указанных в</w:t>
      </w:r>
      <w:r w:rsidR="008257BD" w:rsidRPr="0098790B">
        <w:rPr>
          <w:rFonts w:ascii="Times New Roman" w:hAnsi="Times New Roman" w:cs="Times New Roman"/>
          <w:color w:val="auto"/>
          <w:sz w:val="28"/>
          <w:szCs w:val="28"/>
          <w:lang w:bidi="ar-SA"/>
        </w:rPr>
        <w:t xml:space="preserve"> </w:t>
      </w:r>
      <w:proofErr w:type="spellStart"/>
      <w:r w:rsidR="008257BD" w:rsidRPr="0098790B">
        <w:rPr>
          <w:rFonts w:ascii="Times New Roman" w:hAnsi="Times New Roman" w:cs="Times New Roman"/>
          <w:color w:val="auto"/>
          <w:sz w:val="28"/>
          <w:szCs w:val="28"/>
          <w:lang w:bidi="ar-SA"/>
        </w:rPr>
        <w:t>п.п</w:t>
      </w:r>
      <w:proofErr w:type="spellEnd"/>
      <w:r w:rsidR="008257BD" w:rsidRPr="0098790B">
        <w:rPr>
          <w:rFonts w:ascii="Times New Roman" w:hAnsi="Times New Roman" w:cs="Times New Roman"/>
          <w:color w:val="auto"/>
          <w:sz w:val="28"/>
          <w:szCs w:val="28"/>
          <w:lang w:bidi="ar-SA"/>
        </w:rPr>
        <w:t xml:space="preserve">. </w:t>
      </w:r>
      <w:proofErr w:type="gramStart"/>
      <w:r w:rsidR="008257BD" w:rsidRPr="0098790B">
        <w:rPr>
          <w:rFonts w:ascii="Times New Roman" w:hAnsi="Times New Roman" w:cs="Times New Roman"/>
          <w:color w:val="auto"/>
          <w:sz w:val="28"/>
          <w:szCs w:val="28"/>
          <w:lang w:bidi="ar-SA"/>
        </w:rPr>
        <w:t xml:space="preserve">3 </w:t>
      </w:r>
      <w:r w:rsidR="00743A68" w:rsidRPr="0098790B">
        <w:rPr>
          <w:rFonts w:ascii="Times New Roman" w:hAnsi="Times New Roman" w:cs="Times New Roman"/>
          <w:color w:val="auto"/>
          <w:sz w:val="28"/>
          <w:szCs w:val="28"/>
          <w:lang w:bidi="ar-SA"/>
        </w:rPr>
        <w:t xml:space="preserve"> п.</w:t>
      </w:r>
      <w:proofErr w:type="gramEnd"/>
      <w:r w:rsidR="00743A68" w:rsidRPr="0098790B">
        <w:rPr>
          <w:rFonts w:ascii="Times New Roman" w:hAnsi="Times New Roman" w:cs="Times New Roman"/>
          <w:color w:val="auto"/>
          <w:sz w:val="28"/>
          <w:szCs w:val="28"/>
          <w:lang w:bidi="ar-SA"/>
        </w:rPr>
        <w:t xml:space="preserve"> </w:t>
      </w:r>
      <w:r w:rsidRPr="0098790B">
        <w:rPr>
          <w:rFonts w:ascii="Times New Roman" w:hAnsi="Times New Roman" w:cs="Times New Roman"/>
          <w:color w:val="auto"/>
          <w:sz w:val="28"/>
          <w:szCs w:val="28"/>
          <w:lang w:bidi="ar-SA"/>
        </w:rPr>
        <w:t>46</w:t>
      </w:r>
      <w:r w:rsidR="00743A68" w:rsidRPr="0098790B">
        <w:rPr>
          <w:rFonts w:ascii="Times New Roman" w:hAnsi="Times New Roman" w:cs="Times New Roman"/>
          <w:color w:val="auto"/>
          <w:sz w:val="28"/>
          <w:szCs w:val="28"/>
          <w:lang w:bidi="ar-SA"/>
        </w:rPr>
        <w:t xml:space="preserve"> Административного регламента, уполномоченными должностными лицами Инспекции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Инспекции,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3A68" w:rsidRPr="0098790B" w:rsidRDefault="000F6075" w:rsidP="00743A68">
      <w:pPr>
        <w:widowControl/>
        <w:autoSpaceDE w:val="0"/>
        <w:autoSpaceDN w:val="0"/>
        <w:adjustRightInd w:val="0"/>
        <w:ind w:firstLine="53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55</w:t>
      </w:r>
      <w:r w:rsidR="00743A68" w:rsidRPr="0098790B">
        <w:rPr>
          <w:rFonts w:ascii="Times New Roman" w:hAnsi="Times New Roman" w:cs="Times New Roman"/>
          <w:color w:val="auto"/>
          <w:sz w:val="28"/>
          <w:szCs w:val="28"/>
          <w:lang w:bidi="ar-SA"/>
        </w:rPr>
        <w:t>. При выявлении по результатам предварительной проверки лиц, допустивших нарушение обязательных требований, получении достаточ</w:t>
      </w:r>
      <w:r w:rsidR="000E3F59" w:rsidRPr="0098790B">
        <w:rPr>
          <w:rFonts w:ascii="Times New Roman" w:hAnsi="Times New Roman" w:cs="Times New Roman"/>
          <w:color w:val="auto"/>
          <w:sz w:val="28"/>
          <w:szCs w:val="28"/>
          <w:lang w:bidi="ar-SA"/>
        </w:rPr>
        <w:t xml:space="preserve">ных данных о фактах, указанных в </w:t>
      </w:r>
      <w:proofErr w:type="spellStart"/>
      <w:r w:rsidR="000E3F59" w:rsidRPr="0098790B">
        <w:rPr>
          <w:rFonts w:ascii="Times New Roman" w:hAnsi="Times New Roman" w:cs="Times New Roman"/>
          <w:color w:val="auto"/>
          <w:sz w:val="28"/>
          <w:szCs w:val="28"/>
          <w:lang w:bidi="ar-SA"/>
        </w:rPr>
        <w:t>п.п</w:t>
      </w:r>
      <w:proofErr w:type="spellEnd"/>
      <w:r w:rsidR="000E3F59" w:rsidRPr="0098790B">
        <w:rPr>
          <w:rFonts w:ascii="Times New Roman" w:hAnsi="Times New Roman" w:cs="Times New Roman"/>
          <w:color w:val="auto"/>
          <w:sz w:val="28"/>
          <w:szCs w:val="28"/>
          <w:lang w:bidi="ar-SA"/>
        </w:rPr>
        <w:t xml:space="preserve">. 3 </w:t>
      </w:r>
      <w:r w:rsidR="00743A68" w:rsidRPr="0098790B">
        <w:rPr>
          <w:rFonts w:ascii="Times New Roman" w:hAnsi="Times New Roman" w:cs="Times New Roman"/>
          <w:color w:val="auto"/>
          <w:sz w:val="28"/>
          <w:szCs w:val="28"/>
          <w:lang w:bidi="ar-SA"/>
        </w:rPr>
        <w:t xml:space="preserve">п. </w:t>
      </w:r>
      <w:r w:rsidRPr="0098790B">
        <w:rPr>
          <w:rFonts w:ascii="Times New Roman" w:hAnsi="Times New Roman" w:cs="Times New Roman"/>
          <w:color w:val="auto"/>
          <w:sz w:val="28"/>
          <w:szCs w:val="28"/>
          <w:lang w:bidi="ar-SA"/>
        </w:rPr>
        <w:t>46</w:t>
      </w:r>
      <w:r w:rsidR="00743A68" w:rsidRPr="0098790B">
        <w:rPr>
          <w:rFonts w:ascii="Times New Roman" w:hAnsi="Times New Roman" w:cs="Times New Roman"/>
          <w:color w:val="auto"/>
          <w:sz w:val="28"/>
          <w:szCs w:val="28"/>
          <w:lang w:bidi="ar-SA"/>
        </w:rPr>
        <w:t xml:space="preserve"> Административного регламента, уполномоченное должностное лицо</w:t>
      </w:r>
      <w:r w:rsidR="007D735E" w:rsidRPr="0098790B">
        <w:rPr>
          <w:rFonts w:ascii="Times New Roman" w:hAnsi="Times New Roman" w:cs="Times New Roman"/>
          <w:color w:val="auto"/>
          <w:sz w:val="28"/>
          <w:szCs w:val="28"/>
          <w:lang w:bidi="ar-SA"/>
        </w:rPr>
        <w:t xml:space="preserve"> Инспекции</w:t>
      </w:r>
      <w:r w:rsidR="00743A68" w:rsidRPr="0098790B">
        <w:rPr>
          <w:rFonts w:ascii="Times New Roman" w:hAnsi="Times New Roman" w:cs="Times New Roman"/>
          <w:color w:val="auto"/>
          <w:sz w:val="28"/>
          <w:szCs w:val="28"/>
          <w:lang w:bidi="ar-SA"/>
        </w:rPr>
        <w:t xml:space="preserve"> подготавливает мотивированное представление о назначении внеплановой проверки</w:t>
      </w:r>
      <w:r w:rsidR="00F44882" w:rsidRPr="0098790B">
        <w:rPr>
          <w:rFonts w:ascii="Times New Roman" w:hAnsi="Times New Roman" w:cs="Times New Roman"/>
          <w:color w:val="auto"/>
          <w:sz w:val="28"/>
          <w:szCs w:val="28"/>
          <w:lang w:bidi="ar-SA"/>
        </w:rPr>
        <w:t>.</w:t>
      </w:r>
      <w:r w:rsidR="00743A68" w:rsidRPr="0098790B">
        <w:rPr>
          <w:rFonts w:ascii="Times New Roman" w:hAnsi="Times New Roman" w:cs="Times New Roman"/>
          <w:color w:val="auto"/>
          <w:sz w:val="28"/>
          <w:szCs w:val="28"/>
          <w:lang w:bidi="ar-SA"/>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31070" w:rsidRPr="0098790B" w:rsidRDefault="000D7DB2" w:rsidP="00D31070">
      <w:pPr>
        <w:widowControl/>
        <w:autoSpaceDE w:val="0"/>
        <w:autoSpaceDN w:val="0"/>
        <w:adjustRightInd w:val="0"/>
        <w:ind w:firstLine="539"/>
        <w:jc w:val="both"/>
        <w:rPr>
          <w:rFonts w:ascii="Times New Roman" w:hAnsi="Times New Roman" w:cs="Times New Roman"/>
          <w:bCs/>
          <w:iCs/>
          <w:color w:val="auto"/>
          <w:sz w:val="28"/>
          <w:szCs w:val="28"/>
          <w:lang w:bidi="ar-SA"/>
        </w:rPr>
      </w:pPr>
      <w:r w:rsidRPr="0098790B">
        <w:rPr>
          <w:rFonts w:ascii="Times New Roman" w:hAnsi="Times New Roman" w:cs="Times New Roman"/>
          <w:color w:val="auto"/>
          <w:sz w:val="28"/>
          <w:szCs w:val="28"/>
          <w:lang w:bidi="ar-SA"/>
        </w:rPr>
        <w:t>56</w:t>
      </w:r>
      <w:r w:rsidR="00743A68" w:rsidRPr="0098790B">
        <w:rPr>
          <w:rFonts w:ascii="Times New Roman" w:hAnsi="Times New Roman" w:cs="Times New Roman"/>
          <w:color w:val="auto"/>
          <w:sz w:val="28"/>
          <w:szCs w:val="28"/>
          <w:lang w:bidi="ar-SA"/>
        </w:rPr>
        <w:t>. По решению руководителя, заместителя руководителя Инспекции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743A68" w:rsidRPr="0098790B">
        <w:rPr>
          <w:rFonts w:ascii="Times New Roman" w:hAnsi="Times New Roman" w:cs="Times New Roman"/>
          <w:bCs/>
          <w:iCs/>
          <w:color w:val="auto"/>
          <w:sz w:val="28"/>
          <w:szCs w:val="28"/>
          <w:lang w:bidi="ar-SA"/>
        </w:rPr>
        <w:t xml:space="preserve"> При этом Инспекция вправе обратиться в суд с иском о взыскании с гражданина, в том числе с юридического лица, индивидуального предпринимателя, расходов, понесенных Инспекцией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470D62" w:rsidRPr="0098790B" w:rsidRDefault="002564EA" w:rsidP="002564EA">
      <w:pPr>
        <w:widowControl/>
        <w:autoSpaceDE w:val="0"/>
        <w:autoSpaceDN w:val="0"/>
        <w:adjustRightInd w:val="0"/>
        <w:ind w:firstLine="53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5</w:t>
      </w:r>
      <w:r w:rsidR="00DF3005" w:rsidRPr="0098790B">
        <w:rPr>
          <w:rFonts w:ascii="Times New Roman" w:hAnsi="Times New Roman" w:cs="Times New Roman"/>
          <w:color w:val="auto"/>
          <w:sz w:val="28"/>
          <w:szCs w:val="28"/>
          <w:lang w:bidi="ar-SA"/>
        </w:rPr>
        <w:t>7</w:t>
      </w:r>
      <w:r w:rsidRPr="0098790B">
        <w:rPr>
          <w:rFonts w:ascii="Times New Roman" w:hAnsi="Times New Roman" w:cs="Times New Roman"/>
          <w:color w:val="auto"/>
          <w:sz w:val="28"/>
          <w:szCs w:val="28"/>
          <w:lang w:bidi="ar-SA"/>
        </w:rPr>
        <w:t xml:space="preserve">. </w:t>
      </w:r>
      <w:r w:rsidR="00743A68" w:rsidRPr="0098790B">
        <w:rPr>
          <w:rFonts w:ascii="Times New Roman" w:eastAsia="Times New Roman" w:hAnsi="Times New Roman" w:cs="Times New Roman"/>
          <w:color w:val="auto"/>
          <w:sz w:val="28"/>
          <w:szCs w:val="28"/>
        </w:rPr>
        <w:t>Результатом административной процедуры, связанной с принятием решения о подготовке к проведению плановых и внеплановых проверок, является с</w:t>
      </w:r>
      <w:r w:rsidRPr="0098790B">
        <w:rPr>
          <w:rFonts w:ascii="Times New Roman" w:eastAsia="Times New Roman" w:hAnsi="Times New Roman" w:cs="Times New Roman"/>
          <w:color w:val="auto"/>
          <w:sz w:val="28"/>
          <w:szCs w:val="28"/>
        </w:rPr>
        <w:t>оответствующий приказ руководителя</w:t>
      </w:r>
      <w:r w:rsidR="00743A68" w:rsidRPr="0098790B">
        <w:rPr>
          <w:rFonts w:ascii="Times New Roman" w:eastAsia="Times New Roman" w:hAnsi="Times New Roman" w:cs="Times New Roman"/>
          <w:color w:val="auto"/>
          <w:sz w:val="28"/>
          <w:szCs w:val="28"/>
        </w:rPr>
        <w:t xml:space="preserve"> Инсп</w:t>
      </w:r>
      <w:r w:rsidR="00470D62" w:rsidRPr="0098790B">
        <w:rPr>
          <w:rFonts w:ascii="Times New Roman" w:eastAsia="Times New Roman" w:hAnsi="Times New Roman" w:cs="Times New Roman"/>
          <w:color w:val="auto"/>
          <w:sz w:val="28"/>
          <w:szCs w:val="28"/>
        </w:rPr>
        <w:t>екции с указанием даты проверки, составленный по типовой форме, утвержденной</w:t>
      </w:r>
      <w:r w:rsidR="00470D62" w:rsidRPr="0098790B">
        <w:rPr>
          <w:rFonts w:ascii="Courier New" w:hAnsi="Courier New" w:cs="Courier New"/>
          <w:color w:val="auto"/>
          <w:sz w:val="20"/>
        </w:rPr>
        <w:t xml:space="preserve"> </w:t>
      </w:r>
      <w:r w:rsidR="00470D62" w:rsidRPr="0098790B">
        <w:rPr>
          <w:rFonts w:ascii="Times New Roman" w:hAnsi="Times New Roman" w:cs="Times New Roman"/>
          <w:color w:val="auto"/>
          <w:sz w:val="28"/>
          <w:szCs w:val="28"/>
        </w:rPr>
        <w:t>приказ</w:t>
      </w:r>
      <w:r w:rsidR="00D13841" w:rsidRPr="0098790B">
        <w:rPr>
          <w:rFonts w:ascii="Times New Roman" w:hAnsi="Times New Roman" w:cs="Times New Roman"/>
          <w:color w:val="auto"/>
          <w:sz w:val="28"/>
          <w:szCs w:val="28"/>
        </w:rPr>
        <w:t>ом</w:t>
      </w:r>
      <w:r w:rsidR="00470D62" w:rsidRPr="0098790B">
        <w:rPr>
          <w:rFonts w:ascii="Times New Roman" w:hAnsi="Times New Roman" w:cs="Times New Roman"/>
          <w:color w:val="auto"/>
          <w:sz w:val="28"/>
          <w:szCs w:val="28"/>
        </w:rPr>
        <w:t xml:space="preserve"> Ми</w:t>
      </w:r>
      <w:r w:rsidR="00D13841" w:rsidRPr="0098790B">
        <w:rPr>
          <w:rFonts w:ascii="Times New Roman" w:hAnsi="Times New Roman" w:cs="Times New Roman"/>
          <w:color w:val="auto"/>
          <w:sz w:val="28"/>
          <w:szCs w:val="28"/>
        </w:rPr>
        <w:t xml:space="preserve">нэкономразвития России от 30 апреля </w:t>
      </w:r>
      <w:r w:rsidR="00470D62" w:rsidRPr="0098790B">
        <w:rPr>
          <w:rFonts w:ascii="Times New Roman" w:hAnsi="Times New Roman" w:cs="Times New Roman"/>
          <w:color w:val="auto"/>
          <w:sz w:val="28"/>
          <w:szCs w:val="28"/>
        </w:rPr>
        <w:t>2009</w:t>
      </w:r>
      <w:r w:rsidR="0070380C" w:rsidRPr="0098790B">
        <w:rPr>
          <w:rFonts w:ascii="Times New Roman" w:hAnsi="Times New Roman" w:cs="Times New Roman"/>
          <w:color w:val="auto"/>
          <w:sz w:val="28"/>
          <w:szCs w:val="28"/>
        </w:rPr>
        <w:t xml:space="preserve"> </w:t>
      </w:r>
      <w:r w:rsidR="00D13841" w:rsidRPr="0098790B">
        <w:rPr>
          <w:rFonts w:ascii="Times New Roman" w:hAnsi="Times New Roman" w:cs="Times New Roman"/>
          <w:color w:val="auto"/>
          <w:sz w:val="28"/>
          <w:szCs w:val="28"/>
        </w:rPr>
        <w:t>года № 141 «</w:t>
      </w:r>
      <w:r w:rsidR="00470D62" w:rsidRPr="0098790B">
        <w:rPr>
          <w:rFonts w:ascii="Times New Roman" w:hAnsi="Times New Roman" w:cs="Times New Roman"/>
          <w:color w:val="auto"/>
          <w:sz w:val="28"/>
          <w:szCs w:val="28"/>
        </w:rPr>
        <w:t>О реализации п</w:t>
      </w:r>
      <w:r w:rsidR="00D13841" w:rsidRPr="0098790B">
        <w:rPr>
          <w:rFonts w:ascii="Times New Roman" w:hAnsi="Times New Roman" w:cs="Times New Roman"/>
          <w:color w:val="auto"/>
          <w:sz w:val="28"/>
          <w:szCs w:val="28"/>
        </w:rPr>
        <w:t>оложений Федерального закона «</w:t>
      </w:r>
      <w:r w:rsidR="00470D62" w:rsidRPr="0098790B">
        <w:rPr>
          <w:rFonts w:ascii="Times New Roman" w:hAnsi="Times New Roman" w:cs="Times New Roman"/>
          <w:color w:val="auto"/>
          <w:sz w:val="28"/>
          <w:szCs w:val="28"/>
        </w:rPr>
        <w:t>О защите прав юридических лиц и индивидуальных предпринимателей при осуществлении государственного контроля (над</w:t>
      </w:r>
      <w:r w:rsidR="00D13841" w:rsidRPr="0098790B">
        <w:rPr>
          <w:rFonts w:ascii="Times New Roman" w:hAnsi="Times New Roman" w:cs="Times New Roman"/>
          <w:color w:val="auto"/>
          <w:sz w:val="28"/>
          <w:szCs w:val="28"/>
        </w:rPr>
        <w:t>зора) и муниципального контроля».</w:t>
      </w:r>
      <w:r w:rsidR="00470D62" w:rsidRPr="0098790B">
        <w:rPr>
          <w:rFonts w:ascii="Times New Roman" w:hAnsi="Times New Roman" w:cs="Times New Roman"/>
          <w:color w:val="auto"/>
          <w:sz w:val="28"/>
          <w:szCs w:val="28"/>
        </w:rPr>
        <w:t xml:space="preserve">                           </w:t>
      </w:r>
    </w:p>
    <w:p w:rsidR="00743A68" w:rsidRPr="0098790B" w:rsidRDefault="00470D62" w:rsidP="0031674D">
      <w:pPr>
        <w:ind w:firstLine="567"/>
        <w:jc w:val="both"/>
        <w:rPr>
          <w:rFonts w:ascii="Times New Roman" w:eastAsia="Times New Roman" w:hAnsi="Times New Roman" w:cs="Times New Roman"/>
          <w:color w:val="auto"/>
          <w:sz w:val="28"/>
          <w:szCs w:val="28"/>
        </w:rPr>
      </w:pPr>
      <w:r w:rsidRPr="0098790B">
        <w:rPr>
          <w:rFonts w:ascii="Times New Roman" w:eastAsia="Times New Roman" w:hAnsi="Times New Roman" w:cs="Times New Roman"/>
          <w:color w:val="auto"/>
          <w:sz w:val="28"/>
          <w:szCs w:val="28"/>
        </w:rPr>
        <w:t xml:space="preserve"> </w:t>
      </w:r>
    </w:p>
    <w:p w:rsidR="00743A68" w:rsidRPr="0098790B" w:rsidRDefault="00743A68" w:rsidP="00743A68">
      <w:pPr>
        <w:pStyle w:val="1"/>
        <w:shd w:val="clear" w:color="auto" w:fill="auto"/>
        <w:ind w:firstLine="0"/>
        <w:jc w:val="center"/>
        <w:rPr>
          <w:color w:val="auto"/>
        </w:rPr>
      </w:pPr>
      <w:r w:rsidRPr="0098790B">
        <w:rPr>
          <w:color w:val="auto"/>
        </w:rPr>
        <w:lastRenderedPageBreak/>
        <w:t>У</w:t>
      </w:r>
      <w:r w:rsidR="00753A71" w:rsidRPr="0098790B">
        <w:rPr>
          <w:color w:val="auto"/>
        </w:rPr>
        <w:t>ведомление проверяемого лица</w:t>
      </w:r>
      <w:r w:rsidRPr="0098790B">
        <w:rPr>
          <w:color w:val="auto"/>
        </w:rPr>
        <w:t xml:space="preserve"> о проведении</w:t>
      </w:r>
    </w:p>
    <w:p w:rsidR="00743A68" w:rsidRPr="0098790B" w:rsidRDefault="00743A68" w:rsidP="00743A68">
      <w:pPr>
        <w:pStyle w:val="1"/>
        <w:shd w:val="clear" w:color="auto" w:fill="auto"/>
        <w:spacing w:after="300"/>
        <w:ind w:firstLine="0"/>
        <w:jc w:val="center"/>
        <w:rPr>
          <w:color w:val="auto"/>
        </w:rPr>
      </w:pPr>
      <w:r w:rsidRPr="0098790B">
        <w:rPr>
          <w:color w:val="auto"/>
        </w:rPr>
        <w:t>в отношении него проверки</w:t>
      </w:r>
    </w:p>
    <w:p w:rsidR="00743A68" w:rsidRPr="0098790B" w:rsidRDefault="00DF3005" w:rsidP="00743A68">
      <w:pPr>
        <w:pStyle w:val="1"/>
        <w:shd w:val="clear" w:color="auto" w:fill="auto"/>
        <w:ind w:firstLine="708"/>
        <w:jc w:val="both"/>
        <w:rPr>
          <w:color w:val="auto"/>
        </w:rPr>
      </w:pPr>
      <w:r w:rsidRPr="0098790B">
        <w:rPr>
          <w:color w:val="auto"/>
        </w:rPr>
        <w:t>58</w:t>
      </w:r>
      <w:r w:rsidR="00753A71" w:rsidRPr="0098790B">
        <w:rPr>
          <w:color w:val="auto"/>
        </w:rPr>
        <w:t xml:space="preserve">. </w:t>
      </w:r>
      <w:r w:rsidR="00743A68" w:rsidRPr="0098790B">
        <w:rPr>
          <w:color w:val="auto"/>
        </w:rPr>
        <w:t>Основанием для у</w:t>
      </w:r>
      <w:r w:rsidR="00753A71" w:rsidRPr="0098790B">
        <w:rPr>
          <w:color w:val="auto"/>
        </w:rPr>
        <w:t>ведомления проверяемого лица</w:t>
      </w:r>
      <w:r w:rsidR="00743A68" w:rsidRPr="0098790B">
        <w:rPr>
          <w:color w:val="auto"/>
        </w:rPr>
        <w:t xml:space="preserve"> о проведении в отношении </w:t>
      </w:r>
      <w:r w:rsidR="00753A71" w:rsidRPr="0098790B">
        <w:rPr>
          <w:color w:val="auto"/>
        </w:rPr>
        <w:t>него проверки является подписание</w:t>
      </w:r>
      <w:r w:rsidR="00A51609" w:rsidRPr="0098790B">
        <w:rPr>
          <w:color w:val="auto"/>
        </w:rPr>
        <w:t xml:space="preserve"> </w:t>
      </w:r>
      <w:proofErr w:type="gramStart"/>
      <w:r w:rsidR="00A51609" w:rsidRPr="0098790B">
        <w:rPr>
          <w:color w:val="auto"/>
        </w:rPr>
        <w:t>руководителем</w:t>
      </w:r>
      <w:r w:rsidR="00753A71" w:rsidRPr="0098790B">
        <w:rPr>
          <w:color w:val="auto"/>
        </w:rPr>
        <w:t xml:space="preserve"> </w:t>
      </w:r>
      <w:r w:rsidR="00743A68" w:rsidRPr="0098790B">
        <w:rPr>
          <w:color w:val="auto"/>
        </w:rPr>
        <w:t xml:space="preserve"> Инспекции</w:t>
      </w:r>
      <w:proofErr w:type="gramEnd"/>
      <w:r w:rsidR="00743A68" w:rsidRPr="0098790B">
        <w:rPr>
          <w:color w:val="auto"/>
        </w:rPr>
        <w:t xml:space="preserve"> приказа о её проведении</w:t>
      </w:r>
    </w:p>
    <w:p w:rsidR="00743A68" w:rsidRPr="0098790B" w:rsidRDefault="00DF3005" w:rsidP="00743A68">
      <w:pPr>
        <w:widowControl/>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59</w:t>
      </w:r>
      <w:r w:rsidR="00743A68" w:rsidRPr="0098790B">
        <w:rPr>
          <w:rFonts w:ascii="Times New Roman" w:hAnsi="Times New Roman" w:cs="Times New Roman"/>
          <w:color w:val="auto"/>
          <w:sz w:val="28"/>
          <w:szCs w:val="28"/>
        </w:rPr>
        <w:t>. О проведении плановой проверки пр</w:t>
      </w:r>
      <w:r w:rsidR="00A51609" w:rsidRPr="0098790B">
        <w:rPr>
          <w:rFonts w:ascii="Times New Roman" w:hAnsi="Times New Roman" w:cs="Times New Roman"/>
          <w:color w:val="auto"/>
          <w:sz w:val="28"/>
          <w:szCs w:val="28"/>
        </w:rPr>
        <w:t>оверяемое лицо</w:t>
      </w:r>
      <w:r w:rsidR="00743A68" w:rsidRPr="0098790B">
        <w:rPr>
          <w:rFonts w:ascii="Times New Roman" w:hAnsi="Times New Roman" w:cs="Times New Roman"/>
          <w:color w:val="auto"/>
          <w:sz w:val="28"/>
          <w:szCs w:val="28"/>
        </w:rPr>
        <w:t xml:space="preserve"> уведомляется Инспекцией не позднее чем</w:t>
      </w:r>
      <w:r w:rsidR="00743A68" w:rsidRPr="0098790B">
        <w:rPr>
          <w:rFonts w:ascii="Times New Roman" w:hAnsi="Times New Roman" w:cs="Times New Roman"/>
          <w:color w:val="auto"/>
          <w:sz w:val="28"/>
          <w:szCs w:val="28"/>
          <w:lang w:bidi="ar-SA"/>
        </w:rPr>
        <w:t xml:space="preserve"> за три рабочих дня до начала ее проведения </w:t>
      </w:r>
      <w:r w:rsidR="00743A68" w:rsidRPr="0098790B">
        <w:rPr>
          <w:rFonts w:ascii="Times New Roman" w:hAnsi="Times New Roman" w:cs="Times New Roman"/>
          <w:color w:val="auto"/>
          <w:sz w:val="28"/>
          <w:szCs w:val="28"/>
        </w:rPr>
        <w:t>посредством направления копии приказа начальника Инспекции о начале проведения в соответствии с ежегодным планом заказным почтовым отправлением с уведомлением о вручении или иным доступным способом.</w:t>
      </w:r>
    </w:p>
    <w:p w:rsidR="00743A68" w:rsidRPr="0098790B" w:rsidRDefault="00743A68" w:rsidP="009E3564">
      <w:pPr>
        <w:widowControl/>
        <w:autoSpaceDE w:val="0"/>
        <w:autoSpaceDN w:val="0"/>
        <w:adjustRightInd w:val="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rPr>
        <w:t xml:space="preserve"> </w:t>
      </w:r>
      <w:r w:rsidR="00ED1512" w:rsidRPr="0098790B">
        <w:rPr>
          <w:rFonts w:ascii="Times New Roman" w:hAnsi="Times New Roman" w:cs="Times New Roman"/>
          <w:color w:val="auto"/>
          <w:sz w:val="28"/>
          <w:szCs w:val="28"/>
        </w:rPr>
        <w:tab/>
      </w:r>
      <w:r w:rsidR="00DF3005" w:rsidRPr="0098790B">
        <w:rPr>
          <w:rFonts w:ascii="Times New Roman" w:hAnsi="Times New Roman" w:cs="Times New Roman"/>
          <w:color w:val="auto"/>
          <w:sz w:val="28"/>
          <w:szCs w:val="28"/>
        </w:rPr>
        <w:t>60</w:t>
      </w:r>
      <w:r w:rsidRPr="0098790B">
        <w:rPr>
          <w:rFonts w:ascii="Times New Roman" w:hAnsi="Times New Roman" w:cs="Times New Roman"/>
          <w:color w:val="auto"/>
          <w:sz w:val="28"/>
          <w:szCs w:val="28"/>
        </w:rPr>
        <w:t>. О проведении внеплановой выездной проверки, не требующей согласования органа прокуратуры, пр</w:t>
      </w:r>
      <w:r w:rsidR="00A51609" w:rsidRPr="0098790B">
        <w:rPr>
          <w:rFonts w:ascii="Times New Roman" w:hAnsi="Times New Roman" w:cs="Times New Roman"/>
          <w:color w:val="auto"/>
          <w:sz w:val="28"/>
          <w:szCs w:val="28"/>
        </w:rPr>
        <w:t>оверяемое лицо</w:t>
      </w:r>
      <w:r w:rsidRPr="0098790B">
        <w:rPr>
          <w:rFonts w:ascii="Times New Roman" w:hAnsi="Times New Roman" w:cs="Times New Roman"/>
          <w:color w:val="auto"/>
          <w:sz w:val="28"/>
          <w:szCs w:val="28"/>
        </w:rPr>
        <w:t xml:space="preserve"> уведомляется Инспекцией не менее чем за двадцать четыре часа до начала ее проведения любым доступным способом</w:t>
      </w:r>
      <w:r w:rsidR="004E53A2" w:rsidRPr="0098790B">
        <w:rPr>
          <w:rFonts w:ascii="Times New Roman" w:hAnsi="Times New Roman" w:cs="Times New Roman"/>
          <w:color w:val="auto"/>
          <w:sz w:val="28"/>
          <w:szCs w:val="28"/>
          <w:lang w:bidi="ar-SA"/>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w:t>
      </w:r>
      <w:r w:rsidR="009E3564" w:rsidRPr="0098790B">
        <w:rPr>
          <w:rFonts w:ascii="Times New Roman" w:hAnsi="Times New Roman" w:cs="Times New Roman"/>
          <w:color w:val="auto"/>
          <w:sz w:val="28"/>
          <w:szCs w:val="28"/>
          <w:lang w:bidi="ar-SA"/>
        </w:rPr>
        <w:t xml:space="preserve"> Инспекцию.</w:t>
      </w:r>
    </w:p>
    <w:p w:rsidR="00743A68" w:rsidRPr="0098790B" w:rsidRDefault="00403A6B" w:rsidP="00403A6B">
      <w:pPr>
        <w:pStyle w:val="1"/>
        <w:shd w:val="clear" w:color="auto" w:fill="auto"/>
        <w:tabs>
          <w:tab w:val="left" w:pos="1182"/>
        </w:tabs>
        <w:spacing w:after="300"/>
        <w:ind w:firstLine="0"/>
        <w:jc w:val="both"/>
        <w:rPr>
          <w:color w:val="auto"/>
        </w:rPr>
      </w:pPr>
      <w:r w:rsidRPr="0098790B">
        <w:rPr>
          <w:color w:val="auto"/>
        </w:rPr>
        <w:t xml:space="preserve">           </w:t>
      </w:r>
      <w:r w:rsidR="00DF3005" w:rsidRPr="0098790B">
        <w:rPr>
          <w:color w:val="auto"/>
        </w:rPr>
        <w:t>61</w:t>
      </w:r>
      <w:r w:rsidRPr="0098790B">
        <w:rPr>
          <w:color w:val="auto"/>
        </w:rPr>
        <w:t xml:space="preserve">. </w:t>
      </w:r>
      <w:r w:rsidR="00743A68" w:rsidRPr="0098790B">
        <w:rPr>
          <w:color w:val="auto"/>
        </w:rPr>
        <w:t>Если в результате деятельности юридического лица, индивидуального предпринимателя причинен или причиняется вред жизни, здоровью людей, окружающей среде, предварительное у</w:t>
      </w:r>
      <w:r w:rsidR="009E3564" w:rsidRPr="0098790B">
        <w:rPr>
          <w:color w:val="auto"/>
        </w:rPr>
        <w:t>ведомление проверяемого лица</w:t>
      </w:r>
      <w:r w:rsidR="00743A68" w:rsidRPr="0098790B">
        <w:rPr>
          <w:color w:val="auto"/>
        </w:rPr>
        <w:t xml:space="preserve"> о начале проведения внеплановой выездной проверки не требуется.</w:t>
      </w:r>
    </w:p>
    <w:p w:rsidR="00743A68" w:rsidRPr="0098790B" w:rsidRDefault="002D2F33" w:rsidP="00743A68">
      <w:pPr>
        <w:pStyle w:val="1"/>
        <w:shd w:val="clear" w:color="auto" w:fill="auto"/>
        <w:spacing w:after="300"/>
        <w:ind w:firstLine="0"/>
        <w:jc w:val="center"/>
        <w:rPr>
          <w:color w:val="auto"/>
        </w:rPr>
      </w:pPr>
      <w:r w:rsidRPr="0098790B">
        <w:rPr>
          <w:color w:val="auto"/>
        </w:rPr>
        <w:t xml:space="preserve">Проведение плановых и внеплановых проверок </w:t>
      </w:r>
    </w:p>
    <w:p w:rsidR="00743A68" w:rsidRPr="0098790B" w:rsidRDefault="00BB36BF" w:rsidP="00743A68">
      <w:pPr>
        <w:ind w:firstLine="567"/>
        <w:jc w:val="both"/>
        <w:rPr>
          <w:rFonts w:ascii="Times New Roman" w:eastAsia="Times New Roman" w:hAnsi="Times New Roman" w:cs="Times New Roman"/>
          <w:color w:val="auto"/>
          <w:sz w:val="28"/>
          <w:szCs w:val="28"/>
        </w:rPr>
      </w:pPr>
      <w:r w:rsidRPr="0098790B">
        <w:rPr>
          <w:rFonts w:ascii="Times New Roman" w:hAnsi="Times New Roman" w:cs="Times New Roman"/>
          <w:color w:val="auto"/>
          <w:sz w:val="28"/>
          <w:szCs w:val="28"/>
        </w:rPr>
        <w:t xml:space="preserve">   </w:t>
      </w:r>
      <w:r w:rsidR="00DF3005" w:rsidRPr="0098790B">
        <w:rPr>
          <w:rFonts w:ascii="Times New Roman" w:hAnsi="Times New Roman" w:cs="Times New Roman"/>
          <w:color w:val="auto"/>
          <w:sz w:val="28"/>
          <w:szCs w:val="28"/>
        </w:rPr>
        <w:t>62</w:t>
      </w:r>
      <w:r w:rsidRPr="0098790B">
        <w:rPr>
          <w:rFonts w:ascii="Times New Roman" w:hAnsi="Times New Roman" w:cs="Times New Roman"/>
          <w:color w:val="auto"/>
          <w:sz w:val="28"/>
          <w:szCs w:val="28"/>
        </w:rPr>
        <w:t xml:space="preserve">. </w:t>
      </w:r>
      <w:r w:rsidR="00743A68" w:rsidRPr="0098790B">
        <w:rPr>
          <w:rFonts w:ascii="Times New Roman" w:hAnsi="Times New Roman" w:cs="Times New Roman"/>
          <w:color w:val="auto"/>
          <w:sz w:val="28"/>
          <w:szCs w:val="28"/>
        </w:rPr>
        <w:t>Основанием для начала проверки (как плановой, так и внеплановой) является</w:t>
      </w:r>
      <w:r w:rsidR="00743A68" w:rsidRPr="0098790B">
        <w:rPr>
          <w:rFonts w:ascii="Times New Roman" w:eastAsia="Times New Roman" w:hAnsi="Times New Roman" w:cs="Times New Roman"/>
          <w:color w:val="auto"/>
          <w:sz w:val="28"/>
          <w:szCs w:val="28"/>
        </w:rPr>
        <w:t xml:space="preserve"> наступление даты проведения проверки, указанной в приказе Инспекции о её проведении.</w:t>
      </w:r>
    </w:p>
    <w:p w:rsidR="00743A68" w:rsidRPr="0098790B" w:rsidRDefault="00DF3005" w:rsidP="00743A68">
      <w:pPr>
        <w:pStyle w:val="1"/>
        <w:shd w:val="clear" w:color="auto" w:fill="auto"/>
        <w:ind w:firstLine="740"/>
        <w:jc w:val="both"/>
        <w:rPr>
          <w:color w:val="auto"/>
        </w:rPr>
      </w:pPr>
      <w:r w:rsidRPr="0098790B">
        <w:rPr>
          <w:color w:val="auto"/>
        </w:rPr>
        <w:t>63</w:t>
      </w:r>
      <w:r w:rsidR="00743A68" w:rsidRPr="0098790B">
        <w:rPr>
          <w:color w:val="auto"/>
        </w:rPr>
        <w:t xml:space="preserve">. Проверка может проводиться только государственными инженерами- инспекторами </w:t>
      </w:r>
      <w:proofErr w:type="spellStart"/>
      <w:r w:rsidR="00743A68" w:rsidRPr="0098790B">
        <w:rPr>
          <w:color w:val="auto"/>
        </w:rPr>
        <w:t>гостехнадзора</w:t>
      </w:r>
      <w:proofErr w:type="spellEnd"/>
      <w:r w:rsidR="00743A68" w:rsidRPr="0098790B">
        <w:rPr>
          <w:color w:val="auto"/>
        </w:rPr>
        <w:t xml:space="preserve"> района (города), которые указаны в приказе Инспекции.</w:t>
      </w:r>
    </w:p>
    <w:p w:rsidR="00E60599" w:rsidRPr="0098790B" w:rsidRDefault="00DF3005" w:rsidP="00E60599">
      <w:pPr>
        <w:pStyle w:val="1"/>
        <w:shd w:val="clear" w:color="auto" w:fill="auto"/>
        <w:tabs>
          <w:tab w:val="left" w:pos="1182"/>
        </w:tabs>
        <w:ind w:firstLine="740"/>
        <w:jc w:val="both"/>
        <w:rPr>
          <w:color w:val="auto"/>
        </w:rPr>
      </w:pPr>
      <w:r w:rsidRPr="0098790B">
        <w:rPr>
          <w:color w:val="auto"/>
        </w:rPr>
        <w:t>64</w:t>
      </w:r>
      <w:r w:rsidR="00E60599" w:rsidRPr="0098790B">
        <w:rPr>
          <w:color w:val="auto"/>
        </w:rPr>
        <w:t xml:space="preserve">. </w:t>
      </w:r>
      <w:r w:rsidR="00743A68" w:rsidRPr="0098790B">
        <w:rPr>
          <w:color w:val="auto"/>
        </w:rPr>
        <w:t>Как плановая, так и внеплановая проверка проводится в форме документарной проверки и (или) выездной проверки.</w:t>
      </w:r>
    </w:p>
    <w:p w:rsidR="00E60599" w:rsidRPr="0098790B" w:rsidRDefault="00743A68" w:rsidP="00E60599">
      <w:pPr>
        <w:pStyle w:val="1"/>
        <w:shd w:val="clear" w:color="auto" w:fill="auto"/>
        <w:tabs>
          <w:tab w:val="left" w:pos="1177"/>
        </w:tabs>
        <w:ind w:firstLine="740"/>
        <w:jc w:val="both"/>
        <w:rPr>
          <w:color w:val="auto"/>
        </w:rPr>
      </w:pPr>
      <w:r w:rsidRPr="0098790B">
        <w:rPr>
          <w:color w:val="auto"/>
        </w:rPr>
        <w:t>Предметом документарной проверки являются сведения, содержащиеся в документах проверяемого лица, устанавливающих его организационно</w:t>
      </w:r>
      <w:r w:rsidRPr="0098790B">
        <w:rPr>
          <w:color w:val="auto"/>
        </w:rPr>
        <w:softHyphen/>
        <w:t>-правовую форму, права и обязанности, документы, используемые при осуществлении деятельности и связанные с исполнением им обязательных требований, исполнением предписаний и постановлений</w:t>
      </w:r>
      <w:r w:rsidR="00704315" w:rsidRPr="0098790B">
        <w:rPr>
          <w:color w:val="auto"/>
        </w:rPr>
        <w:t xml:space="preserve"> Инспекции</w:t>
      </w:r>
      <w:r w:rsidRPr="0098790B">
        <w:rPr>
          <w:color w:val="auto"/>
        </w:rPr>
        <w:t>.</w:t>
      </w:r>
    </w:p>
    <w:p w:rsidR="0099233E" w:rsidRPr="0098790B" w:rsidRDefault="00743A68" w:rsidP="0099233E">
      <w:pPr>
        <w:pStyle w:val="1"/>
        <w:shd w:val="clear" w:color="auto" w:fill="auto"/>
        <w:tabs>
          <w:tab w:val="left" w:pos="1177"/>
        </w:tabs>
        <w:ind w:firstLine="740"/>
        <w:jc w:val="both"/>
        <w:rPr>
          <w:color w:val="auto"/>
        </w:rPr>
      </w:pPr>
      <w:r w:rsidRPr="0098790B">
        <w:rPr>
          <w:color w:val="auto"/>
        </w:rPr>
        <w:t xml:space="preserve">Предметом выездной проверки являются содержащиеся в документах проверяемого лица сведения, а также соответствие его работников, состояние используемых при осуществлении деятельности территорий, зданий, строений, сооружений, помещений, оборудования, подобных объектов, транспортных </w:t>
      </w:r>
      <w:r w:rsidRPr="0098790B">
        <w:rPr>
          <w:color w:val="auto"/>
        </w:rPr>
        <w:lastRenderedPageBreak/>
        <w:t>средств (выполняемая работа, предоставляемые услуги) и принимаемые ими меры по исполнению обязательных требований.</w:t>
      </w:r>
    </w:p>
    <w:p w:rsidR="003A26CE" w:rsidRPr="0098790B" w:rsidRDefault="003A26CE" w:rsidP="0099233E">
      <w:pPr>
        <w:pStyle w:val="1"/>
        <w:shd w:val="clear" w:color="auto" w:fill="auto"/>
        <w:tabs>
          <w:tab w:val="left" w:pos="1177"/>
        </w:tabs>
        <w:ind w:firstLine="740"/>
        <w:jc w:val="both"/>
        <w:rPr>
          <w:color w:val="auto"/>
        </w:rPr>
      </w:pPr>
      <w:r w:rsidRPr="0098790B">
        <w:rPr>
          <w:color w:val="auto"/>
          <w:lang w:bidi="ar-SA"/>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Инспекцией предписания.</w:t>
      </w:r>
    </w:p>
    <w:p w:rsidR="00203CA9" w:rsidRPr="0098790B" w:rsidRDefault="0099233E" w:rsidP="0099233E">
      <w:pPr>
        <w:pStyle w:val="1"/>
        <w:shd w:val="clear" w:color="auto" w:fill="auto"/>
        <w:tabs>
          <w:tab w:val="left" w:pos="1177"/>
        </w:tabs>
        <w:ind w:firstLine="0"/>
        <w:jc w:val="both"/>
        <w:rPr>
          <w:color w:val="auto"/>
        </w:rPr>
      </w:pPr>
      <w:r w:rsidRPr="0098790B">
        <w:rPr>
          <w:color w:val="auto"/>
        </w:rPr>
        <w:t xml:space="preserve">            6</w:t>
      </w:r>
      <w:r w:rsidR="0099364C" w:rsidRPr="0098790B">
        <w:rPr>
          <w:color w:val="auto"/>
        </w:rPr>
        <w:t>5</w:t>
      </w:r>
      <w:r w:rsidRPr="0098790B">
        <w:rPr>
          <w:color w:val="auto"/>
        </w:rPr>
        <w:t xml:space="preserve">. </w:t>
      </w:r>
      <w:r w:rsidR="00B4506A" w:rsidRPr="0098790B">
        <w:rPr>
          <w:color w:val="auto"/>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F3005" w:rsidRPr="0098790B" w:rsidRDefault="00DF3005" w:rsidP="0099364C">
      <w:pPr>
        <w:widowControl/>
        <w:autoSpaceDE w:val="0"/>
        <w:autoSpaceDN w:val="0"/>
        <w:adjustRightInd w:val="0"/>
        <w:ind w:firstLine="539"/>
        <w:jc w:val="both"/>
        <w:rPr>
          <w:rFonts w:ascii="Times New Roman" w:hAnsi="Times New Roman" w:cs="Times New Roman"/>
          <w:color w:val="auto"/>
          <w:sz w:val="28"/>
          <w:szCs w:val="28"/>
          <w:lang w:bidi="ar-SA"/>
        </w:rPr>
      </w:pPr>
      <w:r w:rsidRPr="0098790B">
        <w:rPr>
          <w:rFonts w:ascii="Times New Roman" w:hAnsi="Times New Roman" w:cs="Times New Roman"/>
          <w:bCs/>
          <w:iCs/>
          <w:color w:val="auto"/>
          <w:sz w:val="28"/>
          <w:szCs w:val="28"/>
          <w:lang w:bidi="ar-SA"/>
        </w:rPr>
        <w:t xml:space="preserve">    </w:t>
      </w:r>
      <w:r w:rsidR="007A23A4" w:rsidRPr="0098790B">
        <w:rPr>
          <w:rFonts w:ascii="Times New Roman" w:hAnsi="Times New Roman" w:cs="Times New Roman"/>
          <w:bCs/>
          <w:iCs/>
          <w:color w:val="auto"/>
          <w:sz w:val="28"/>
          <w:szCs w:val="28"/>
          <w:lang w:bidi="ar-SA"/>
        </w:rPr>
        <w:t>66</w:t>
      </w:r>
      <w:r w:rsidRPr="0098790B">
        <w:rPr>
          <w:rFonts w:ascii="Times New Roman" w:hAnsi="Times New Roman" w:cs="Times New Roman"/>
          <w:bCs/>
          <w:iCs/>
          <w:color w:val="auto"/>
          <w:sz w:val="28"/>
          <w:szCs w:val="28"/>
          <w:lang w:bidi="ar-SA"/>
        </w:rPr>
        <w:t>.</w:t>
      </w:r>
      <w:r w:rsidR="00824F8A" w:rsidRPr="0098790B">
        <w:rPr>
          <w:rFonts w:ascii="Times New Roman" w:hAnsi="Times New Roman" w:cs="Times New Roman"/>
          <w:bCs/>
          <w:iCs/>
          <w:color w:val="auto"/>
          <w:sz w:val="28"/>
          <w:szCs w:val="28"/>
          <w:lang w:bidi="ar-SA"/>
        </w:rPr>
        <w:t xml:space="preserve"> </w:t>
      </w:r>
      <w:r w:rsidRPr="0098790B">
        <w:rPr>
          <w:rFonts w:ascii="Times New Roman" w:hAnsi="Times New Roman" w:cs="Times New Roman"/>
          <w:color w:val="auto"/>
          <w:sz w:val="28"/>
          <w:szCs w:val="28"/>
          <w:lang w:bidi="ar-SA"/>
        </w:rPr>
        <w:t xml:space="preserve">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98790B">
        <w:rPr>
          <w:rFonts w:ascii="Times New Roman" w:hAnsi="Times New Roman" w:cs="Times New Roman"/>
          <w:color w:val="auto"/>
          <w:sz w:val="28"/>
          <w:szCs w:val="28"/>
          <w:lang w:bidi="ar-SA"/>
        </w:rPr>
        <w:t>абз</w:t>
      </w:r>
      <w:proofErr w:type="spellEnd"/>
      <w:r w:rsidRPr="0098790B">
        <w:rPr>
          <w:rFonts w:ascii="Times New Roman" w:hAnsi="Times New Roman" w:cs="Times New Roman"/>
          <w:color w:val="auto"/>
          <w:sz w:val="28"/>
          <w:szCs w:val="28"/>
          <w:lang w:bidi="ar-SA"/>
        </w:rPr>
        <w:t xml:space="preserve">. </w:t>
      </w:r>
      <w:hyperlink r:id="rId15" w:history="1">
        <w:r w:rsidRPr="0098790B">
          <w:rPr>
            <w:rFonts w:ascii="Times New Roman" w:hAnsi="Times New Roman" w:cs="Times New Roman"/>
            <w:color w:val="auto"/>
            <w:sz w:val="28"/>
            <w:szCs w:val="28"/>
            <w:lang w:bidi="ar-SA"/>
          </w:rPr>
          <w:t>«</w:t>
        </w:r>
      </w:hyperlink>
      <w:r w:rsidRPr="0098790B">
        <w:rPr>
          <w:rFonts w:ascii="Times New Roman" w:hAnsi="Times New Roman" w:cs="Times New Roman"/>
          <w:color w:val="auto"/>
          <w:sz w:val="28"/>
          <w:szCs w:val="28"/>
        </w:rPr>
        <w:t>а»</w:t>
      </w:r>
      <w:r w:rsidRPr="0098790B">
        <w:rPr>
          <w:rFonts w:ascii="Times New Roman" w:hAnsi="Times New Roman" w:cs="Times New Roman"/>
          <w:color w:val="auto"/>
          <w:sz w:val="28"/>
          <w:szCs w:val="28"/>
          <w:lang w:bidi="ar-SA"/>
        </w:rPr>
        <w:t xml:space="preserve"> и </w:t>
      </w:r>
      <w:hyperlink r:id="rId16" w:history="1">
        <w:r w:rsidRPr="0098790B">
          <w:rPr>
            <w:rFonts w:ascii="Times New Roman" w:hAnsi="Times New Roman" w:cs="Times New Roman"/>
            <w:color w:val="auto"/>
            <w:sz w:val="28"/>
            <w:szCs w:val="28"/>
            <w:lang w:bidi="ar-SA"/>
          </w:rPr>
          <w:t>«б»</w:t>
        </w:r>
      </w:hyperlink>
      <w:r w:rsidRPr="0098790B">
        <w:rPr>
          <w:rFonts w:ascii="Times New Roman" w:hAnsi="Times New Roman" w:cs="Times New Roman"/>
          <w:color w:val="auto"/>
          <w:sz w:val="28"/>
          <w:szCs w:val="28"/>
        </w:rPr>
        <w:t xml:space="preserve"> </w:t>
      </w:r>
      <w:proofErr w:type="spellStart"/>
      <w:r w:rsidRPr="0098790B">
        <w:rPr>
          <w:rFonts w:ascii="Times New Roman" w:hAnsi="Times New Roman" w:cs="Times New Roman"/>
          <w:color w:val="auto"/>
          <w:sz w:val="28"/>
          <w:szCs w:val="28"/>
        </w:rPr>
        <w:t>п.п</w:t>
      </w:r>
      <w:proofErr w:type="spellEnd"/>
      <w:r w:rsidRPr="0098790B">
        <w:rPr>
          <w:rFonts w:ascii="Times New Roman" w:hAnsi="Times New Roman" w:cs="Times New Roman"/>
          <w:color w:val="auto"/>
          <w:sz w:val="28"/>
          <w:szCs w:val="28"/>
        </w:rPr>
        <w:t>.</w:t>
      </w:r>
      <w:r w:rsidRPr="0098790B">
        <w:rPr>
          <w:rFonts w:ascii="Times New Roman" w:hAnsi="Times New Roman" w:cs="Times New Roman"/>
          <w:color w:val="auto"/>
          <w:sz w:val="28"/>
          <w:szCs w:val="28"/>
          <w:lang w:bidi="ar-SA"/>
        </w:rPr>
        <w:t xml:space="preserve"> </w:t>
      </w:r>
      <w:hyperlink r:id="rId17" w:history="1">
        <w:r w:rsidRPr="0098790B">
          <w:rPr>
            <w:rFonts w:ascii="Times New Roman" w:hAnsi="Times New Roman" w:cs="Times New Roman"/>
            <w:color w:val="auto"/>
            <w:sz w:val="28"/>
            <w:szCs w:val="28"/>
            <w:lang w:bidi="ar-SA"/>
          </w:rPr>
          <w:t>3</w:t>
        </w:r>
      </w:hyperlink>
      <w:r w:rsidR="000259BF" w:rsidRPr="0098790B">
        <w:rPr>
          <w:rFonts w:ascii="Times New Roman" w:hAnsi="Times New Roman" w:cs="Times New Roman"/>
          <w:color w:val="auto"/>
          <w:sz w:val="28"/>
          <w:szCs w:val="28"/>
          <w:lang w:bidi="ar-SA"/>
        </w:rPr>
        <w:t xml:space="preserve"> и</w:t>
      </w:r>
      <w:r w:rsidRPr="0098790B">
        <w:rPr>
          <w:rFonts w:ascii="Times New Roman" w:hAnsi="Times New Roman" w:cs="Times New Roman"/>
          <w:color w:val="auto"/>
          <w:sz w:val="28"/>
          <w:szCs w:val="28"/>
          <w:lang w:bidi="ar-SA"/>
        </w:rPr>
        <w:t xml:space="preserve"> </w:t>
      </w:r>
      <w:hyperlink r:id="rId18" w:history="1">
        <w:proofErr w:type="spellStart"/>
        <w:r w:rsidRPr="0098790B">
          <w:rPr>
            <w:rFonts w:ascii="Times New Roman" w:hAnsi="Times New Roman" w:cs="Times New Roman"/>
            <w:color w:val="auto"/>
            <w:sz w:val="28"/>
            <w:szCs w:val="28"/>
            <w:lang w:bidi="ar-SA"/>
          </w:rPr>
          <w:t>п.п</w:t>
        </w:r>
        <w:proofErr w:type="spellEnd"/>
        <w:r w:rsidRPr="0098790B">
          <w:rPr>
            <w:rFonts w:ascii="Times New Roman" w:hAnsi="Times New Roman" w:cs="Times New Roman"/>
            <w:color w:val="auto"/>
            <w:sz w:val="28"/>
            <w:szCs w:val="28"/>
            <w:lang w:bidi="ar-SA"/>
          </w:rPr>
          <w:t xml:space="preserve">. 4 п. 46 Инспекцией </w:t>
        </w:r>
      </w:hyperlink>
      <w:r w:rsidRPr="0098790B">
        <w:rPr>
          <w:rFonts w:ascii="Times New Roman" w:hAnsi="Times New Roman" w:cs="Times New Roman"/>
          <w:color w:val="auto"/>
          <w:sz w:val="28"/>
          <w:szCs w:val="28"/>
          <w:lang w:bidi="ar-SA"/>
        </w:rPr>
        <w:t xml:space="preserve">после </w:t>
      </w:r>
      <w:hyperlink r:id="rId19" w:history="1">
        <w:r w:rsidRPr="0098790B">
          <w:rPr>
            <w:rFonts w:ascii="Times New Roman" w:hAnsi="Times New Roman" w:cs="Times New Roman"/>
            <w:color w:val="auto"/>
            <w:sz w:val="28"/>
            <w:szCs w:val="28"/>
            <w:lang w:bidi="ar-SA"/>
          </w:rPr>
          <w:t>согласования</w:t>
        </w:r>
      </w:hyperlink>
      <w:r w:rsidRPr="0098790B">
        <w:rPr>
          <w:rFonts w:ascii="Times New Roman" w:hAnsi="Times New Roman" w:cs="Times New Roman"/>
          <w:color w:val="auto"/>
          <w:sz w:val="28"/>
          <w:szCs w:val="28"/>
          <w:lang w:bidi="ar-SA"/>
        </w:rPr>
        <w:t xml:space="preserve"> с органом прокуратуры по месту осуществления деятельности</w:t>
      </w:r>
      <w:r w:rsidR="0099364C" w:rsidRPr="0098790B">
        <w:rPr>
          <w:rFonts w:ascii="Times New Roman" w:hAnsi="Times New Roman" w:cs="Times New Roman"/>
          <w:color w:val="auto"/>
          <w:sz w:val="28"/>
          <w:szCs w:val="28"/>
          <w:lang w:bidi="ar-SA"/>
        </w:rPr>
        <w:t xml:space="preserve"> проверяемого лица.</w:t>
      </w:r>
    </w:p>
    <w:p w:rsidR="001124CA" w:rsidRPr="0098790B" w:rsidRDefault="007A23A4" w:rsidP="0099233E">
      <w:pPr>
        <w:pStyle w:val="1"/>
        <w:shd w:val="clear" w:color="auto" w:fill="auto"/>
        <w:tabs>
          <w:tab w:val="left" w:pos="1177"/>
        </w:tabs>
        <w:ind w:firstLine="0"/>
        <w:jc w:val="both"/>
        <w:rPr>
          <w:color w:val="auto"/>
        </w:rPr>
      </w:pPr>
      <w:r w:rsidRPr="0098790B">
        <w:rPr>
          <w:color w:val="auto"/>
        </w:rPr>
        <w:t xml:space="preserve">            67. </w:t>
      </w:r>
      <w:r w:rsidR="00D95087" w:rsidRPr="0098790B">
        <w:rPr>
          <w:color w:val="auto"/>
        </w:rPr>
        <w:t xml:space="preserve">Организация и порядок проведения внеплановой выездной проверки, требующей согласования с органом прокуратуры, осуществляется в соответствии с положениями статьи 10 </w:t>
      </w:r>
      <w:r w:rsidR="00D84FF9" w:rsidRPr="0098790B">
        <w:rPr>
          <w:color w:val="auto"/>
          <w:lang w:bidi="ar-SA"/>
        </w:rPr>
        <w:t>Федерального закона от 26 декабря 2008 года № 294-ФЗ</w:t>
      </w:r>
      <w:r w:rsidR="00D95087" w:rsidRPr="0098790B">
        <w:rPr>
          <w:color w:val="auto"/>
        </w:rPr>
        <w:t>.</w:t>
      </w:r>
    </w:p>
    <w:p w:rsidR="00B85E7F" w:rsidRPr="0098790B" w:rsidRDefault="00ED15CB" w:rsidP="00454299">
      <w:pPr>
        <w:pStyle w:val="ae"/>
        <w:widowControl/>
        <w:autoSpaceDE w:val="0"/>
        <w:autoSpaceDN w:val="0"/>
        <w:adjustRightInd w:val="0"/>
        <w:ind w:left="0"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 xml:space="preserve">   6</w:t>
      </w:r>
      <w:r w:rsidR="00D84FF9" w:rsidRPr="0098790B">
        <w:rPr>
          <w:rFonts w:ascii="Times New Roman" w:hAnsi="Times New Roman" w:cs="Times New Roman"/>
          <w:color w:val="auto"/>
          <w:sz w:val="28"/>
          <w:szCs w:val="28"/>
          <w:lang w:bidi="ar-SA"/>
        </w:rPr>
        <w:t>8</w:t>
      </w:r>
      <w:r w:rsidRPr="0098790B">
        <w:rPr>
          <w:rFonts w:ascii="Times New Roman" w:hAnsi="Times New Roman" w:cs="Times New Roman"/>
          <w:color w:val="auto"/>
          <w:sz w:val="28"/>
          <w:szCs w:val="28"/>
          <w:lang w:bidi="ar-SA"/>
        </w:rPr>
        <w:t xml:space="preserve">. </w:t>
      </w:r>
      <w:r w:rsidR="00B85E7F" w:rsidRPr="0098790B">
        <w:rPr>
          <w:rFonts w:ascii="Times New Roman" w:hAnsi="Times New Roman" w:cs="Times New Roman"/>
          <w:color w:val="auto"/>
          <w:sz w:val="28"/>
          <w:szCs w:val="28"/>
          <w:lang w:bidi="ar-SA"/>
        </w:rPr>
        <w:t>Выездная проверка проводится в случае, если при документарной проверке не представляется возможным:</w:t>
      </w:r>
    </w:p>
    <w:p w:rsidR="00B85E7F" w:rsidRPr="0098790B" w:rsidRDefault="00B85E7F" w:rsidP="00454299">
      <w:pPr>
        <w:pStyle w:val="ae"/>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 xml:space="preserve">1) удостовериться в полноте и достоверности сведений, содержащихся в </w:t>
      </w:r>
      <w:hyperlink r:id="rId20" w:history="1">
        <w:r w:rsidRPr="0098790B">
          <w:rPr>
            <w:rFonts w:ascii="Times New Roman" w:hAnsi="Times New Roman" w:cs="Times New Roman"/>
            <w:color w:val="auto"/>
            <w:sz w:val="28"/>
            <w:szCs w:val="28"/>
            <w:lang w:bidi="ar-SA"/>
          </w:rPr>
          <w:t>уведомлении</w:t>
        </w:r>
      </w:hyperlink>
      <w:r w:rsidRPr="0098790B">
        <w:rPr>
          <w:rFonts w:ascii="Times New Roman" w:hAnsi="Times New Roman" w:cs="Times New Roman"/>
          <w:color w:val="auto"/>
          <w:sz w:val="28"/>
          <w:szCs w:val="28"/>
          <w:lang w:bidi="ar-SA"/>
        </w:rPr>
        <w:t xml:space="preserve"> о начале осуществления отдельных видов предпринимательской деятельности и иных имеющихся в распоряжении</w:t>
      </w:r>
      <w:r w:rsidR="000259BF" w:rsidRPr="0098790B">
        <w:rPr>
          <w:rFonts w:ascii="Times New Roman" w:hAnsi="Times New Roman" w:cs="Times New Roman"/>
          <w:color w:val="auto"/>
          <w:sz w:val="28"/>
          <w:szCs w:val="28"/>
          <w:lang w:bidi="ar-SA"/>
        </w:rPr>
        <w:t xml:space="preserve"> Инспекции</w:t>
      </w:r>
      <w:r w:rsidRPr="0098790B">
        <w:rPr>
          <w:rFonts w:ascii="Times New Roman" w:hAnsi="Times New Roman" w:cs="Times New Roman"/>
          <w:color w:val="auto"/>
          <w:sz w:val="28"/>
          <w:szCs w:val="28"/>
          <w:lang w:bidi="ar-SA"/>
        </w:rPr>
        <w:t xml:space="preserve"> документах юридического лица, индивидуального предпринимателя;</w:t>
      </w:r>
    </w:p>
    <w:p w:rsidR="00B85E7F" w:rsidRPr="0098790B" w:rsidRDefault="00B85E7F" w:rsidP="00ED15CB">
      <w:pPr>
        <w:pStyle w:val="ae"/>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43A68" w:rsidRPr="0098790B" w:rsidRDefault="00ED15CB" w:rsidP="00ED15CB">
      <w:pPr>
        <w:pStyle w:val="1"/>
        <w:shd w:val="clear" w:color="auto" w:fill="auto"/>
        <w:tabs>
          <w:tab w:val="left" w:pos="1177"/>
        </w:tabs>
        <w:spacing w:after="40"/>
        <w:ind w:firstLine="740"/>
        <w:jc w:val="both"/>
        <w:rPr>
          <w:color w:val="auto"/>
        </w:rPr>
      </w:pPr>
      <w:r w:rsidRPr="0098790B">
        <w:rPr>
          <w:color w:val="auto"/>
        </w:rPr>
        <w:t>6</w:t>
      </w:r>
      <w:r w:rsidR="002820E5" w:rsidRPr="0098790B">
        <w:rPr>
          <w:color w:val="auto"/>
        </w:rPr>
        <w:t>9</w:t>
      </w:r>
      <w:r w:rsidRPr="0098790B">
        <w:rPr>
          <w:color w:val="auto"/>
        </w:rPr>
        <w:t xml:space="preserve">. </w:t>
      </w:r>
      <w:r w:rsidR="00743A68" w:rsidRPr="0098790B">
        <w:rPr>
          <w:color w:val="auto"/>
        </w:rPr>
        <w:t>Выездная проверка начинается с предъявления служебного удостоверения инспектором, обязательного ознакомления проверяемого лица</w:t>
      </w:r>
      <w:r w:rsidR="00776953" w:rsidRPr="0098790B">
        <w:rPr>
          <w:color w:val="auto"/>
        </w:rPr>
        <w:t xml:space="preserve"> (его представителя)</w:t>
      </w:r>
      <w:r w:rsidR="009D536D" w:rsidRPr="0098790B">
        <w:rPr>
          <w:color w:val="auto"/>
        </w:rPr>
        <w:t xml:space="preserve"> с приказом И</w:t>
      </w:r>
      <w:r w:rsidR="00743A68" w:rsidRPr="0098790B">
        <w:rPr>
          <w:color w:val="auto"/>
        </w:rPr>
        <w:t>нспекции о назначении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43A68" w:rsidRPr="0098790B" w:rsidRDefault="009D536D" w:rsidP="009D536D">
      <w:pPr>
        <w:pStyle w:val="1"/>
        <w:shd w:val="clear" w:color="auto" w:fill="auto"/>
        <w:tabs>
          <w:tab w:val="left" w:pos="1172"/>
        </w:tabs>
        <w:spacing w:line="233" w:lineRule="auto"/>
        <w:ind w:firstLine="0"/>
        <w:jc w:val="both"/>
        <w:rPr>
          <w:color w:val="auto"/>
        </w:rPr>
      </w:pPr>
      <w:r w:rsidRPr="0098790B">
        <w:rPr>
          <w:color w:val="auto"/>
        </w:rPr>
        <w:t xml:space="preserve">           </w:t>
      </w:r>
      <w:r w:rsidR="002820E5" w:rsidRPr="0098790B">
        <w:rPr>
          <w:color w:val="auto"/>
        </w:rPr>
        <w:t>70</w:t>
      </w:r>
      <w:r w:rsidRPr="0098790B">
        <w:rPr>
          <w:color w:val="auto"/>
        </w:rPr>
        <w:t xml:space="preserve">. </w:t>
      </w:r>
      <w:r w:rsidR="00743A68" w:rsidRPr="0098790B">
        <w:rPr>
          <w:color w:val="auto"/>
        </w:rPr>
        <w:t xml:space="preserve">Инспектор вручает проверяемому лицу (его представителю) заверенную печатью копию приказа о проведении </w:t>
      </w:r>
      <w:proofErr w:type="gramStart"/>
      <w:r w:rsidR="00743A68" w:rsidRPr="0098790B">
        <w:rPr>
          <w:color w:val="auto"/>
        </w:rPr>
        <w:t>проверки .</w:t>
      </w:r>
      <w:proofErr w:type="gramEnd"/>
    </w:p>
    <w:p w:rsidR="00743A68" w:rsidRPr="0098790B" w:rsidRDefault="00743A68" w:rsidP="00743A68">
      <w:pPr>
        <w:pStyle w:val="1"/>
        <w:shd w:val="clear" w:color="auto" w:fill="auto"/>
        <w:tabs>
          <w:tab w:val="left" w:pos="1172"/>
        </w:tabs>
        <w:spacing w:line="233" w:lineRule="auto"/>
        <w:ind w:firstLine="760"/>
        <w:jc w:val="both"/>
        <w:rPr>
          <w:color w:val="auto"/>
        </w:rPr>
      </w:pPr>
      <w:r w:rsidRPr="0098790B">
        <w:rPr>
          <w:color w:val="auto"/>
        </w:rPr>
        <w:t>На экземпляре приказа о проведении проверки, остающегося у инспектора, проверяемое лицо (его представитель) проставляет отметку о получении копии приказа о проведении проверки с указанием должности, фамилии, имени и отчества</w:t>
      </w:r>
      <w:r w:rsidR="000858C4" w:rsidRPr="0098790B">
        <w:rPr>
          <w:color w:val="auto"/>
        </w:rPr>
        <w:t xml:space="preserve"> (при наличии)</w:t>
      </w:r>
      <w:r w:rsidRPr="0098790B">
        <w:rPr>
          <w:color w:val="auto"/>
        </w:rPr>
        <w:t>, а также даты и времени его получения.</w:t>
      </w:r>
    </w:p>
    <w:p w:rsidR="00743A68" w:rsidRPr="0098790B" w:rsidRDefault="00743A68" w:rsidP="00743A68">
      <w:pPr>
        <w:pStyle w:val="1"/>
        <w:shd w:val="clear" w:color="auto" w:fill="auto"/>
        <w:ind w:firstLine="760"/>
        <w:jc w:val="both"/>
        <w:rPr>
          <w:color w:val="auto"/>
        </w:rPr>
      </w:pPr>
      <w:r w:rsidRPr="0098790B">
        <w:rPr>
          <w:color w:val="auto"/>
        </w:rPr>
        <w:t>В акте проверки, проверяемое лицо (его представитель) проставляет отметку об ознакомлении с копией приказа о проведении проверки с указанием должности, фамилии, имени и отчества.</w:t>
      </w:r>
    </w:p>
    <w:p w:rsidR="00326A94" w:rsidRPr="0098790B" w:rsidRDefault="00326A94" w:rsidP="00326A94">
      <w:pPr>
        <w:widowControl/>
        <w:autoSpaceDE w:val="0"/>
        <w:autoSpaceDN w:val="0"/>
        <w:adjustRightInd w:val="0"/>
        <w:ind w:firstLine="708"/>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rPr>
        <w:lastRenderedPageBreak/>
        <w:t>По требованию подлежащих проверке лиц, инспектор обязан представить им информацию об Инспекции,</w:t>
      </w:r>
      <w:r w:rsidRPr="0098790B">
        <w:rPr>
          <w:rFonts w:ascii="Times New Roman" w:hAnsi="Times New Roman" w:cs="Times New Roman"/>
          <w:color w:val="auto"/>
          <w:sz w:val="28"/>
          <w:szCs w:val="28"/>
          <w:lang w:bidi="ar-SA"/>
        </w:rPr>
        <w:t xml:space="preserve"> а также об экспертах, экспертных организациях в целях подтверждения своих полномочий.</w:t>
      </w:r>
    </w:p>
    <w:p w:rsidR="00326A94" w:rsidRPr="0098790B" w:rsidRDefault="00326A94" w:rsidP="007E32E3">
      <w:pPr>
        <w:pStyle w:val="ae"/>
        <w:widowControl/>
        <w:autoSpaceDE w:val="0"/>
        <w:autoSpaceDN w:val="0"/>
        <w:adjustRightInd w:val="0"/>
        <w:ind w:left="0" w:firstLine="720"/>
        <w:jc w:val="both"/>
        <w:rPr>
          <w:rFonts w:ascii="Times New Roman" w:hAnsi="Times New Roman" w:cs="Times New Roman"/>
          <w:color w:val="auto"/>
          <w:sz w:val="28"/>
          <w:szCs w:val="28"/>
          <w:lang w:bidi="ar-SA"/>
        </w:rPr>
      </w:pPr>
      <w:r w:rsidRPr="0098790B">
        <w:rPr>
          <w:rFonts w:ascii="Times New Roman" w:hAnsi="Times New Roman" w:cs="Times New Roman"/>
          <w:color w:val="auto"/>
          <w:sz w:val="28"/>
          <w:szCs w:val="28"/>
          <w:lang w:bidi="ar-SA"/>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w:t>
      </w:r>
      <w:r w:rsidR="0058561D" w:rsidRPr="0098790B">
        <w:rPr>
          <w:rFonts w:ascii="Times New Roman" w:hAnsi="Times New Roman" w:cs="Times New Roman"/>
          <w:color w:val="auto"/>
          <w:sz w:val="28"/>
          <w:szCs w:val="28"/>
          <w:lang w:bidi="ar-SA"/>
        </w:rPr>
        <w:t xml:space="preserve"> Инспекции</w:t>
      </w:r>
      <w:r w:rsidRPr="0098790B">
        <w:rPr>
          <w:rFonts w:ascii="Times New Roman" w:hAnsi="Times New Roman" w:cs="Times New Roman"/>
          <w:color w:val="auto"/>
          <w:sz w:val="28"/>
          <w:szCs w:val="28"/>
          <w:lang w:bidi="ar-SA"/>
        </w:rPr>
        <w:t xml:space="preserve"> обязаны ознако</w:t>
      </w:r>
      <w:r w:rsidR="0058561D" w:rsidRPr="0098790B">
        <w:rPr>
          <w:rFonts w:ascii="Times New Roman" w:hAnsi="Times New Roman" w:cs="Times New Roman"/>
          <w:color w:val="auto"/>
          <w:sz w:val="28"/>
          <w:szCs w:val="28"/>
          <w:lang w:bidi="ar-SA"/>
        </w:rPr>
        <w:t>мить подлежащих проверке лиц с Административным регламентом</w:t>
      </w:r>
      <w:r w:rsidRPr="0098790B">
        <w:rPr>
          <w:rFonts w:ascii="Times New Roman" w:hAnsi="Times New Roman" w:cs="Times New Roman"/>
          <w:color w:val="auto"/>
          <w:sz w:val="28"/>
          <w:szCs w:val="28"/>
          <w:lang w:bidi="ar-SA"/>
        </w:rPr>
        <w:t xml:space="preserve"> проведения мероприятий по контролю и порядком их проведения на объектах, используемых</w:t>
      </w:r>
      <w:r w:rsidR="0058561D" w:rsidRPr="0098790B">
        <w:rPr>
          <w:rFonts w:ascii="Times New Roman" w:hAnsi="Times New Roman" w:cs="Times New Roman"/>
          <w:color w:val="auto"/>
          <w:sz w:val="28"/>
          <w:szCs w:val="28"/>
          <w:lang w:bidi="ar-SA"/>
        </w:rPr>
        <w:t xml:space="preserve"> проверяемым лицом</w:t>
      </w:r>
      <w:r w:rsidRPr="0098790B">
        <w:rPr>
          <w:rFonts w:ascii="Times New Roman" w:hAnsi="Times New Roman" w:cs="Times New Roman"/>
          <w:color w:val="auto"/>
          <w:sz w:val="28"/>
          <w:szCs w:val="28"/>
          <w:lang w:bidi="ar-SA"/>
        </w:rPr>
        <w:t xml:space="preserve"> при осуществлении деятельности</w:t>
      </w:r>
      <w:r w:rsidR="004E0FF2" w:rsidRPr="0098790B">
        <w:rPr>
          <w:rFonts w:ascii="Times New Roman" w:hAnsi="Times New Roman" w:cs="Times New Roman"/>
          <w:color w:val="auto"/>
          <w:sz w:val="28"/>
          <w:szCs w:val="28"/>
          <w:lang w:bidi="ar-SA"/>
        </w:rPr>
        <w:t>)</w:t>
      </w:r>
      <w:r w:rsidRPr="0098790B">
        <w:rPr>
          <w:rFonts w:ascii="Times New Roman" w:hAnsi="Times New Roman" w:cs="Times New Roman"/>
          <w:color w:val="auto"/>
          <w:sz w:val="28"/>
          <w:szCs w:val="28"/>
          <w:lang w:bidi="ar-SA"/>
        </w:rPr>
        <w:t>.</w:t>
      </w:r>
    </w:p>
    <w:p w:rsidR="00743A68" w:rsidRPr="0098790B" w:rsidRDefault="002820E5" w:rsidP="00DE249A">
      <w:pPr>
        <w:pStyle w:val="1"/>
        <w:widowControl/>
        <w:shd w:val="clear" w:color="auto" w:fill="auto"/>
        <w:tabs>
          <w:tab w:val="left" w:pos="1177"/>
        </w:tabs>
        <w:autoSpaceDE w:val="0"/>
        <w:autoSpaceDN w:val="0"/>
        <w:adjustRightInd w:val="0"/>
        <w:ind w:firstLine="720"/>
        <w:jc w:val="both"/>
        <w:rPr>
          <w:color w:val="auto"/>
          <w:lang w:bidi="ar-SA"/>
        </w:rPr>
      </w:pPr>
      <w:r w:rsidRPr="0098790B">
        <w:rPr>
          <w:color w:val="auto"/>
          <w:lang w:bidi="ar-SA"/>
        </w:rPr>
        <w:t>71</w:t>
      </w:r>
      <w:r w:rsidR="00DE249A" w:rsidRPr="0098790B">
        <w:rPr>
          <w:color w:val="auto"/>
          <w:lang w:bidi="ar-SA"/>
        </w:rPr>
        <w:t xml:space="preserve">. Инспекция </w:t>
      </w:r>
      <w:r w:rsidR="00DE249A" w:rsidRPr="0098790B">
        <w:rPr>
          <w:bCs/>
          <w:iCs/>
          <w:color w:val="auto"/>
          <w:lang w:bidi="ar-SA"/>
        </w:rPr>
        <w:t>привлекае</w:t>
      </w:r>
      <w:r w:rsidR="00743A68" w:rsidRPr="0098790B">
        <w:rPr>
          <w:bCs/>
          <w:iCs/>
          <w:color w:val="auto"/>
          <w:lang w:bidi="ar-SA"/>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1" w:history="1">
        <w:r w:rsidR="00743A68" w:rsidRPr="0098790B">
          <w:rPr>
            <w:bCs/>
            <w:iCs/>
            <w:color w:val="auto"/>
            <w:lang w:bidi="ar-SA"/>
          </w:rPr>
          <w:t>аффилированными лицами</w:t>
        </w:r>
      </w:hyperlink>
      <w:r w:rsidR="00743A68" w:rsidRPr="0098790B">
        <w:rPr>
          <w:bCs/>
          <w:iCs/>
          <w:color w:val="auto"/>
          <w:lang w:bidi="ar-SA"/>
        </w:rPr>
        <w:t xml:space="preserve"> проверяемых лиц.</w:t>
      </w:r>
    </w:p>
    <w:p w:rsidR="00743A68" w:rsidRPr="0098790B" w:rsidRDefault="002820E5" w:rsidP="002820E5">
      <w:pPr>
        <w:pStyle w:val="ae"/>
        <w:widowControl/>
        <w:autoSpaceDE w:val="0"/>
        <w:autoSpaceDN w:val="0"/>
        <w:adjustRightInd w:val="0"/>
        <w:ind w:left="0" w:firstLine="720"/>
        <w:jc w:val="both"/>
        <w:rPr>
          <w:rFonts w:ascii="Times New Roman" w:hAnsi="Times New Roman" w:cs="Times New Roman"/>
          <w:bCs/>
          <w:iCs/>
          <w:color w:val="auto"/>
          <w:sz w:val="28"/>
          <w:szCs w:val="28"/>
          <w:lang w:bidi="ar-SA"/>
        </w:rPr>
      </w:pPr>
      <w:r w:rsidRPr="0098790B">
        <w:rPr>
          <w:rFonts w:ascii="Times New Roman" w:hAnsi="Times New Roman" w:cs="Times New Roman"/>
          <w:bCs/>
          <w:iCs/>
          <w:color w:val="auto"/>
          <w:sz w:val="28"/>
          <w:szCs w:val="28"/>
          <w:lang w:bidi="ar-SA"/>
        </w:rPr>
        <w:t xml:space="preserve">72. </w:t>
      </w:r>
      <w:r w:rsidR="00743A68" w:rsidRPr="0098790B">
        <w:rPr>
          <w:rFonts w:ascii="Times New Roman" w:hAnsi="Times New Roman" w:cs="Times New Roman"/>
          <w:bCs/>
          <w:iCs/>
          <w:color w:val="auto"/>
          <w:sz w:val="28"/>
          <w:szCs w:val="28"/>
          <w:lang w:bidi="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w:t>
      </w:r>
      <w:r w:rsidR="00835DBB" w:rsidRPr="0098790B">
        <w:rPr>
          <w:rFonts w:ascii="Times New Roman" w:hAnsi="Times New Roman" w:cs="Times New Roman"/>
          <w:bCs/>
          <w:iCs/>
          <w:color w:val="auto"/>
          <w:sz w:val="28"/>
          <w:szCs w:val="28"/>
          <w:lang w:bidi="ar-SA"/>
        </w:rPr>
        <w:t xml:space="preserve"> Инспекции </w:t>
      </w:r>
      <w:r w:rsidR="00743A68" w:rsidRPr="0098790B">
        <w:rPr>
          <w:rFonts w:ascii="Times New Roman" w:hAnsi="Times New Roman" w:cs="Times New Roman"/>
          <w:bCs/>
          <w:iCs/>
          <w:color w:val="auto"/>
          <w:sz w:val="28"/>
          <w:szCs w:val="28"/>
          <w:lang w:bidi="ar-SA"/>
        </w:rPr>
        <w:t>составляет акт о невозможности проведения соответствующей проверки с указанием причин невозможности ее проведения. В этом случае</w:t>
      </w:r>
      <w:r w:rsidR="00835DBB" w:rsidRPr="0098790B">
        <w:rPr>
          <w:rFonts w:ascii="Times New Roman" w:hAnsi="Times New Roman" w:cs="Times New Roman"/>
          <w:bCs/>
          <w:iCs/>
          <w:color w:val="auto"/>
          <w:sz w:val="28"/>
          <w:szCs w:val="28"/>
          <w:lang w:bidi="ar-SA"/>
        </w:rPr>
        <w:t xml:space="preserve"> </w:t>
      </w:r>
      <w:proofErr w:type="spellStart"/>
      <w:r w:rsidR="00835DBB" w:rsidRPr="0098790B">
        <w:rPr>
          <w:rFonts w:ascii="Times New Roman" w:hAnsi="Times New Roman" w:cs="Times New Roman"/>
          <w:bCs/>
          <w:iCs/>
          <w:color w:val="auto"/>
          <w:sz w:val="28"/>
          <w:szCs w:val="28"/>
          <w:lang w:bidi="ar-SA"/>
        </w:rPr>
        <w:t>Инспекция</w:t>
      </w:r>
      <w:r w:rsidR="00743A68" w:rsidRPr="0098790B">
        <w:rPr>
          <w:rFonts w:ascii="Times New Roman" w:hAnsi="Times New Roman" w:cs="Times New Roman"/>
          <w:bCs/>
          <w:iCs/>
          <w:color w:val="auto"/>
          <w:sz w:val="28"/>
          <w:szCs w:val="28"/>
          <w:lang w:bidi="ar-SA"/>
        </w:rPr>
        <w:t>в</w:t>
      </w:r>
      <w:proofErr w:type="spellEnd"/>
      <w:r w:rsidR="00743A68" w:rsidRPr="0098790B">
        <w:rPr>
          <w:rFonts w:ascii="Times New Roman" w:hAnsi="Times New Roman" w:cs="Times New Roman"/>
          <w:bCs/>
          <w:iCs/>
          <w:color w:val="auto"/>
          <w:sz w:val="28"/>
          <w:szCs w:val="28"/>
          <w:lang w:bidi="ar-SA"/>
        </w:rPr>
        <w:t xml:space="preserve">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34D3B" w:rsidRPr="0098790B" w:rsidRDefault="00034D3B" w:rsidP="00034D3B">
      <w:pPr>
        <w:pStyle w:val="ae"/>
        <w:widowControl/>
        <w:autoSpaceDE w:val="0"/>
        <w:autoSpaceDN w:val="0"/>
        <w:adjustRightInd w:val="0"/>
        <w:jc w:val="both"/>
        <w:rPr>
          <w:rFonts w:ascii="Times New Roman" w:hAnsi="Times New Roman" w:cs="Times New Roman"/>
          <w:b/>
          <w:bCs/>
          <w:i/>
          <w:iCs/>
          <w:color w:val="auto"/>
          <w:sz w:val="28"/>
          <w:szCs w:val="28"/>
          <w:lang w:bidi="ar-SA"/>
        </w:rPr>
      </w:pPr>
    </w:p>
    <w:p w:rsidR="00F43A10" w:rsidRPr="0098790B" w:rsidRDefault="00F43A10" w:rsidP="00F43A10">
      <w:pPr>
        <w:pStyle w:val="1"/>
        <w:shd w:val="clear" w:color="auto" w:fill="auto"/>
        <w:spacing w:after="320"/>
        <w:ind w:firstLine="0"/>
        <w:jc w:val="center"/>
        <w:rPr>
          <w:color w:val="auto"/>
        </w:rPr>
      </w:pPr>
      <w:r w:rsidRPr="0098790B">
        <w:rPr>
          <w:color w:val="auto"/>
        </w:rPr>
        <w:t>Оформление акта проверки</w:t>
      </w:r>
    </w:p>
    <w:p w:rsidR="00F43A10" w:rsidRPr="0098790B" w:rsidRDefault="00346408" w:rsidP="002820E5">
      <w:pPr>
        <w:pStyle w:val="1"/>
        <w:shd w:val="clear" w:color="auto" w:fill="auto"/>
        <w:tabs>
          <w:tab w:val="left" w:pos="1172"/>
        </w:tabs>
        <w:ind w:firstLine="0"/>
        <w:jc w:val="both"/>
        <w:rPr>
          <w:color w:val="auto"/>
        </w:rPr>
      </w:pPr>
      <w:r w:rsidRPr="0098790B">
        <w:rPr>
          <w:color w:val="auto"/>
        </w:rPr>
        <w:t xml:space="preserve">           </w:t>
      </w:r>
      <w:r w:rsidR="002820E5" w:rsidRPr="0098790B">
        <w:rPr>
          <w:color w:val="auto"/>
        </w:rPr>
        <w:t xml:space="preserve">73. </w:t>
      </w:r>
      <w:r w:rsidR="00F43A10" w:rsidRPr="0098790B">
        <w:rPr>
          <w:color w:val="auto"/>
        </w:rPr>
        <w:t>По результатам проверки</w:t>
      </w:r>
      <w:r w:rsidR="00F43A10" w:rsidRPr="0098790B">
        <w:rPr>
          <w:color w:val="auto"/>
          <w:lang w:bidi="ar-SA"/>
        </w:rPr>
        <w:t xml:space="preserve"> непосредственно после ее завершения</w:t>
      </w:r>
      <w:r w:rsidR="00F43A10" w:rsidRPr="0098790B">
        <w:rPr>
          <w:color w:val="auto"/>
        </w:rPr>
        <w:t xml:space="preserve"> инспектором составляется акт проверки в двух экземплярах согласно Приложению </w:t>
      </w:r>
      <w:r w:rsidR="00B77F2A" w:rsidRPr="0098790B">
        <w:rPr>
          <w:color w:val="auto"/>
        </w:rPr>
        <w:t>№ 1</w:t>
      </w:r>
      <w:r w:rsidR="00F43A10" w:rsidRPr="0098790B">
        <w:rPr>
          <w:color w:val="auto"/>
        </w:rPr>
        <w:t xml:space="preserve"> к Административному регламенту.</w:t>
      </w:r>
    </w:p>
    <w:p w:rsidR="00346408" w:rsidRPr="0098790B" w:rsidRDefault="00346408" w:rsidP="00346408">
      <w:pPr>
        <w:pStyle w:val="1"/>
        <w:shd w:val="clear" w:color="auto" w:fill="auto"/>
        <w:tabs>
          <w:tab w:val="left" w:pos="1172"/>
        </w:tabs>
        <w:ind w:firstLine="0"/>
        <w:jc w:val="both"/>
        <w:rPr>
          <w:color w:val="auto"/>
        </w:rPr>
      </w:pPr>
      <w:r w:rsidRPr="0098790B">
        <w:rPr>
          <w:color w:val="auto"/>
        </w:rPr>
        <w:t xml:space="preserve">            74. </w:t>
      </w:r>
      <w:r w:rsidR="00F43A10" w:rsidRPr="0098790B">
        <w:rPr>
          <w:color w:val="auto"/>
        </w:rPr>
        <w:t>К акту проверки прилагаются объяснения проверяемых лиц, предписания об устранении нарушений правил эксплуатации самоходных машин и других видов техники, протокол об административном правонарушении, иные связанные с результатами проверки документы или их копии.</w:t>
      </w:r>
    </w:p>
    <w:p w:rsidR="00F43A10" w:rsidRPr="0098790B" w:rsidRDefault="00346408" w:rsidP="00346408">
      <w:pPr>
        <w:pStyle w:val="1"/>
        <w:shd w:val="clear" w:color="auto" w:fill="auto"/>
        <w:tabs>
          <w:tab w:val="left" w:pos="1172"/>
        </w:tabs>
        <w:ind w:firstLine="0"/>
        <w:jc w:val="both"/>
        <w:rPr>
          <w:color w:val="auto"/>
        </w:rPr>
      </w:pPr>
      <w:r w:rsidRPr="0098790B">
        <w:rPr>
          <w:color w:val="auto"/>
        </w:rPr>
        <w:t xml:space="preserve">           75. </w:t>
      </w:r>
      <w:r w:rsidR="00F43A10" w:rsidRPr="0098790B">
        <w:rPr>
          <w:color w:val="auto"/>
        </w:rPr>
        <w:t xml:space="preserve">Инспектор вручает проверяемому лицу один экземпляр акта проверки с копиями приложений под расписку об ознакомлении с актом проверки. В случае отсутствия проверяемого лица, либо отказе в ознакомлении с актом проверки акт проверки направляется заказным почтовым отправлением с уведомлением о </w:t>
      </w:r>
      <w:r w:rsidR="00F43A10" w:rsidRPr="0098790B">
        <w:rPr>
          <w:color w:val="auto"/>
        </w:rPr>
        <w:lastRenderedPageBreak/>
        <w:t xml:space="preserve">вручении, которое приобщается к экземпляру акта проверки, хранящемуся в деле у государственного инженера-инспектора </w:t>
      </w:r>
      <w:proofErr w:type="spellStart"/>
      <w:r w:rsidR="00F43A10" w:rsidRPr="0098790B">
        <w:rPr>
          <w:color w:val="auto"/>
        </w:rPr>
        <w:t>гостехнадзора</w:t>
      </w:r>
      <w:proofErr w:type="spellEnd"/>
      <w:r w:rsidR="00F43A10" w:rsidRPr="0098790B">
        <w:rPr>
          <w:color w:val="auto"/>
        </w:rPr>
        <w:t xml:space="preserve"> района (города). </w:t>
      </w:r>
      <w:r w:rsidR="00F43A10" w:rsidRPr="0098790B">
        <w:rPr>
          <w:color w:val="auto"/>
          <w:lang w:bidi="ar-SA"/>
        </w:rPr>
        <w:t>При наличии согласия проверяемого лица на осуществление взаимодействия в электронной форме в рамках</w:t>
      </w:r>
      <w:r w:rsidR="00416862" w:rsidRPr="0098790B">
        <w:rPr>
          <w:color w:val="auto"/>
          <w:lang w:bidi="ar-SA"/>
        </w:rPr>
        <w:t xml:space="preserve"> регионального</w:t>
      </w:r>
      <w:r w:rsidR="00F43A10" w:rsidRPr="0098790B">
        <w:rPr>
          <w:color w:val="auto"/>
          <w:lang w:bidi="ar-SA"/>
        </w:rPr>
        <w:t xml:space="preserve">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53346" w:rsidRPr="0098790B" w:rsidRDefault="00B53346" w:rsidP="00B53346">
      <w:pPr>
        <w:widowControl/>
        <w:autoSpaceDE w:val="0"/>
        <w:autoSpaceDN w:val="0"/>
        <w:adjustRightInd w:val="0"/>
        <w:jc w:val="both"/>
        <w:rPr>
          <w:rFonts w:ascii="Times New Roman" w:hAnsi="Times New Roman" w:cs="Times New Roman"/>
          <w:color w:val="auto"/>
          <w:sz w:val="28"/>
          <w:szCs w:val="28"/>
        </w:rPr>
      </w:pPr>
      <w:r w:rsidRPr="0098790B">
        <w:rPr>
          <w:color w:val="auto"/>
        </w:rPr>
        <w:t xml:space="preserve">            </w:t>
      </w:r>
      <w:r w:rsidRPr="0098790B">
        <w:rPr>
          <w:rFonts w:ascii="Times New Roman" w:hAnsi="Times New Roman" w:cs="Times New Roman"/>
          <w:color w:val="auto"/>
          <w:sz w:val="28"/>
          <w:szCs w:val="28"/>
        </w:rPr>
        <w:t>76.</w:t>
      </w:r>
      <w:r w:rsidRPr="0098790B">
        <w:rPr>
          <w:color w:val="auto"/>
        </w:rPr>
        <w:t xml:space="preserve"> </w:t>
      </w:r>
      <w:r w:rsidR="00F43A10" w:rsidRPr="0098790B">
        <w:rPr>
          <w:color w:val="auto"/>
        </w:rPr>
        <w:t>В</w:t>
      </w:r>
      <w:r w:rsidR="00F43A10" w:rsidRPr="0098790B">
        <w:rPr>
          <w:rFonts w:ascii="Times New Roman" w:hAnsi="Times New Roman" w:cs="Times New Roman"/>
          <w:color w:val="auto"/>
          <w:sz w:val="28"/>
          <w:szCs w:val="28"/>
          <w:lang w:bidi="ar-SA"/>
        </w:rPr>
        <w:t xml:space="preserve"> случае наличия у</w:t>
      </w:r>
      <w:r w:rsidR="00344D7B" w:rsidRPr="0098790B">
        <w:rPr>
          <w:rFonts w:ascii="Times New Roman" w:hAnsi="Times New Roman" w:cs="Times New Roman"/>
          <w:color w:val="auto"/>
          <w:sz w:val="28"/>
          <w:szCs w:val="28"/>
          <w:lang w:bidi="ar-SA"/>
        </w:rPr>
        <w:t xml:space="preserve"> проверяемого лица</w:t>
      </w:r>
      <w:r w:rsidR="00F43A10" w:rsidRPr="0098790B">
        <w:rPr>
          <w:rFonts w:ascii="Times New Roman" w:hAnsi="Times New Roman" w:cs="Times New Roman"/>
          <w:color w:val="auto"/>
          <w:sz w:val="28"/>
          <w:szCs w:val="28"/>
          <w:lang w:bidi="ar-SA"/>
        </w:rPr>
        <w:t xml:space="preserve"> журнала учета проверок </w:t>
      </w:r>
      <w:r w:rsidR="00F43A10" w:rsidRPr="0098790B">
        <w:rPr>
          <w:rFonts w:ascii="Times New Roman" w:hAnsi="Times New Roman" w:cs="Times New Roman"/>
          <w:color w:val="auto"/>
          <w:sz w:val="28"/>
          <w:szCs w:val="28"/>
        </w:rPr>
        <w:t>инспектором осуществляется запись в нём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инспектора, проводящего проверку, его подпись.</w:t>
      </w:r>
    </w:p>
    <w:p w:rsidR="00F43A10" w:rsidRPr="0098790B" w:rsidRDefault="00B53346" w:rsidP="00B53346">
      <w:pPr>
        <w:widowControl/>
        <w:autoSpaceDE w:val="0"/>
        <w:autoSpaceDN w:val="0"/>
        <w:adjustRightInd w:val="0"/>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 xml:space="preserve">            77. </w:t>
      </w:r>
      <w:r w:rsidR="00F43A10" w:rsidRPr="0098790B">
        <w:rPr>
          <w:rFonts w:ascii="Times New Roman" w:hAnsi="Times New Roman" w:cs="Times New Roman"/>
          <w:color w:val="auto"/>
          <w:sz w:val="28"/>
          <w:szCs w:val="28"/>
        </w:rPr>
        <w:t>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w:t>
      </w:r>
      <w:r w:rsidRPr="0098790B">
        <w:rPr>
          <w:rFonts w:ascii="Times New Roman" w:hAnsi="Times New Roman" w:cs="Times New Roman"/>
          <w:color w:val="auto"/>
          <w:sz w:val="28"/>
          <w:szCs w:val="28"/>
        </w:rPr>
        <w:t xml:space="preserve"> руководителю Инспекции</w:t>
      </w:r>
      <w:r w:rsidR="00F43A10" w:rsidRPr="0098790B">
        <w:rPr>
          <w:rFonts w:ascii="Times New Roman" w:hAnsi="Times New Roman" w:cs="Times New Roman"/>
          <w:color w:val="auto"/>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w:t>
      </w:r>
    </w:p>
    <w:p w:rsidR="001D4B66" w:rsidRPr="0098790B" w:rsidRDefault="001D4B66" w:rsidP="001D4B66">
      <w:pPr>
        <w:pStyle w:val="consplusnormal1"/>
        <w:spacing w:before="0" w:beforeAutospacing="0" w:after="0" w:afterAutospacing="0"/>
        <w:jc w:val="both"/>
        <w:textAlignment w:val="baseline"/>
        <w:rPr>
          <w:sz w:val="28"/>
          <w:szCs w:val="28"/>
        </w:rPr>
      </w:pPr>
    </w:p>
    <w:p w:rsidR="00F43A10" w:rsidRPr="0098790B" w:rsidRDefault="00F43A10" w:rsidP="00F43A10">
      <w:pPr>
        <w:pStyle w:val="1"/>
        <w:shd w:val="clear" w:color="auto" w:fill="auto"/>
        <w:spacing w:after="280"/>
        <w:ind w:firstLine="0"/>
        <w:jc w:val="center"/>
        <w:rPr>
          <w:color w:val="auto"/>
        </w:rPr>
      </w:pPr>
      <w:r w:rsidRPr="0098790B">
        <w:rPr>
          <w:color w:val="auto"/>
        </w:rPr>
        <w:t>Принятие предусмотренных законодательством мер</w:t>
      </w:r>
      <w:r w:rsidRPr="0098790B">
        <w:rPr>
          <w:color w:val="auto"/>
        </w:rPr>
        <w:br/>
        <w:t>при выявлении нарушений законодательства</w:t>
      </w:r>
    </w:p>
    <w:p w:rsidR="00F43A10" w:rsidRPr="0098790B" w:rsidRDefault="00F43A10" w:rsidP="00344D7B">
      <w:pPr>
        <w:jc w:val="center"/>
        <w:rPr>
          <w:color w:val="auto"/>
          <w:sz w:val="2"/>
          <w:szCs w:val="2"/>
        </w:rPr>
      </w:pPr>
      <w:r w:rsidRPr="0098790B">
        <w:rPr>
          <w:noProof/>
          <w:color w:val="auto"/>
          <w:lang w:bidi="ar-SA"/>
        </w:rPr>
        <w:drawing>
          <wp:inline distT="0" distB="0" distL="0" distR="0">
            <wp:extent cx="128270" cy="103505"/>
            <wp:effectExtent l="0" t="0" r="0" b="0"/>
            <wp:docPr id="1"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cstate="print"/>
                    <a:stretch/>
                  </pic:blipFill>
                  <pic:spPr>
                    <a:xfrm>
                      <a:off x="0" y="0"/>
                      <a:ext cx="128270" cy="103505"/>
                    </a:xfrm>
                    <a:prstGeom prst="rect">
                      <a:avLst/>
                    </a:prstGeom>
                  </pic:spPr>
                </pic:pic>
              </a:graphicData>
            </a:graphic>
          </wp:inline>
        </w:drawing>
      </w:r>
    </w:p>
    <w:p w:rsidR="00F43A10" w:rsidRPr="0098790B" w:rsidRDefault="008D7728" w:rsidP="008D7728">
      <w:pPr>
        <w:pStyle w:val="1"/>
        <w:shd w:val="clear" w:color="auto" w:fill="auto"/>
        <w:tabs>
          <w:tab w:val="left" w:pos="1172"/>
        </w:tabs>
        <w:ind w:firstLine="0"/>
        <w:jc w:val="both"/>
        <w:rPr>
          <w:color w:val="auto"/>
        </w:rPr>
      </w:pPr>
      <w:r w:rsidRPr="0098790B">
        <w:rPr>
          <w:color w:val="auto"/>
        </w:rPr>
        <w:t xml:space="preserve">             78. </w:t>
      </w:r>
      <w:r w:rsidR="00F43A10" w:rsidRPr="0098790B">
        <w:rPr>
          <w:color w:val="auto"/>
        </w:rPr>
        <w:t>В случае выявления при проведении проверки</w:t>
      </w:r>
      <w:r w:rsidRPr="0098790B">
        <w:rPr>
          <w:color w:val="auto"/>
        </w:rPr>
        <w:t xml:space="preserve"> нарушений проверяемым лицом</w:t>
      </w:r>
      <w:r w:rsidR="00F43A10" w:rsidRPr="0098790B">
        <w:rPr>
          <w:color w:val="auto"/>
        </w:rPr>
        <w:t xml:space="preserve"> правил эксплуатации машин и оборудования в части обеспечения безопасности для жизни, здоровья людей и имущества, охраны окружающей среды, а также правил, регламентируемых стандартами, другими нормативными документами и документацией, инспектор, проводивший проверку, обязан:</w:t>
      </w:r>
    </w:p>
    <w:p w:rsidR="00F43A10" w:rsidRPr="0098790B" w:rsidRDefault="00F43A10" w:rsidP="00F43A10">
      <w:pPr>
        <w:pStyle w:val="1"/>
        <w:numPr>
          <w:ilvl w:val="0"/>
          <w:numId w:val="12"/>
        </w:numPr>
        <w:shd w:val="clear" w:color="auto" w:fill="auto"/>
        <w:tabs>
          <w:tab w:val="left" w:pos="1105"/>
        </w:tabs>
        <w:ind w:firstLine="740"/>
        <w:jc w:val="both"/>
        <w:rPr>
          <w:color w:val="auto"/>
        </w:rPr>
      </w:pPr>
      <w:r w:rsidRPr="0098790B">
        <w:rPr>
          <w:color w:val="auto"/>
        </w:rPr>
        <w:t>выдать предписание проверяемому лицу об устранении выявленных нарушений с указанием сроков их устранения;</w:t>
      </w:r>
    </w:p>
    <w:p w:rsidR="00F43A10" w:rsidRPr="0098790B" w:rsidRDefault="00F43A10" w:rsidP="00F43A10">
      <w:pPr>
        <w:pStyle w:val="1"/>
        <w:numPr>
          <w:ilvl w:val="0"/>
          <w:numId w:val="12"/>
        </w:numPr>
        <w:shd w:val="clear" w:color="auto" w:fill="auto"/>
        <w:tabs>
          <w:tab w:val="left" w:pos="1105"/>
        </w:tabs>
        <w:ind w:firstLine="740"/>
        <w:jc w:val="both"/>
        <w:rPr>
          <w:color w:val="auto"/>
        </w:rPr>
      </w:pPr>
      <w:r w:rsidRPr="0098790B">
        <w:rPr>
          <w:color w:val="auto"/>
        </w:rPr>
        <w:t xml:space="preserve">принять меры по контролю за устранением выявленных нарушений, их предупреждению, предотвращению возможного причинения вреда для жизни, здоровья людей и имущества, охраны окружающей среды, правил, </w:t>
      </w:r>
      <w:r w:rsidRPr="0098790B">
        <w:rPr>
          <w:color w:val="auto"/>
        </w:rPr>
        <w:lastRenderedPageBreak/>
        <w:t>регламентируемых стандартами, другими нормативными документами и документацией, а также меры по привлечению лиц, допустивших выявленные нарушения, к ответственности.</w:t>
      </w:r>
    </w:p>
    <w:p w:rsidR="00F43A10" w:rsidRPr="0098790B" w:rsidRDefault="00D47705" w:rsidP="00D47705">
      <w:pPr>
        <w:pStyle w:val="1"/>
        <w:shd w:val="clear" w:color="auto" w:fill="auto"/>
        <w:tabs>
          <w:tab w:val="left" w:pos="1177"/>
        </w:tabs>
        <w:spacing w:after="300"/>
        <w:ind w:firstLine="0"/>
        <w:jc w:val="both"/>
        <w:rPr>
          <w:color w:val="auto"/>
        </w:rPr>
      </w:pPr>
      <w:r w:rsidRPr="0098790B">
        <w:rPr>
          <w:color w:val="auto"/>
        </w:rPr>
        <w:t xml:space="preserve">           79. </w:t>
      </w:r>
      <w:r w:rsidR="00F43A10" w:rsidRPr="0098790B">
        <w:rPr>
          <w:color w:val="auto"/>
        </w:rPr>
        <w:t>Если в ходе проверки выявлены нарушения требований действующего законодательства, инспектор составляет протокол об административном правонарушении или выносит постановление по делу об административном правонарушении.</w:t>
      </w:r>
    </w:p>
    <w:p w:rsidR="00890119" w:rsidRPr="0098790B" w:rsidRDefault="00890119" w:rsidP="00890119">
      <w:pPr>
        <w:pStyle w:val="1"/>
        <w:shd w:val="clear" w:color="auto" w:fill="auto"/>
        <w:spacing w:after="300"/>
        <w:ind w:firstLine="0"/>
        <w:jc w:val="center"/>
        <w:rPr>
          <w:color w:val="auto"/>
        </w:rPr>
      </w:pPr>
      <w:r w:rsidRPr="0098790B">
        <w:rPr>
          <w:color w:val="auto"/>
        </w:rPr>
        <w:t>Раздел IV. Порядок и формы контроля за</w:t>
      </w:r>
      <w:r w:rsidRPr="0098790B">
        <w:rPr>
          <w:color w:val="auto"/>
        </w:rPr>
        <w:br/>
        <w:t>осуществлением регионального государственного контроля (надзора)</w:t>
      </w:r>
    </w:p>
    <w:p w:rsidR="00A3200F" w:rsidRPr="0098790B" w:rsidRDefault="00AA189B" w:rsidP="00CD55EE">
      <w:pPr>
        <w:pStyle w:val="22"/>
        <w:shd w:val="clear" w:color="auto" w:fill="auto"/>
        <w:tabs>
          <w:tab w:val="left" w:pos="2472"/>
        </w:tabs>
        <w:ind w:firstLine="709"/>
        <w:jc w:val="both"/>
        <w:rPr>
          <w:color w:val="auto"/>
          <w:sz w:val="28"/>
          <w:szCs w:val="28"/>
          <w:u w:val="single"/>
        </w:rPr>
      </w:pPr>
      <w:r w:rsidRPr="0098790B">
        <w:rPr>
          <w:color w:val="auto"/>
          <w:sz w:val="28"/>
          <w:szCs w:val="28"/>
        </w:rPr>
        <w:t>80</w:t>
      </w:r>
      <w:r w:rsidR="007E629A" w:rsidRPr="0098790B">
        <w:rPr>
          <w:color w:val="auto"/>
          <w:sz w:val="28"/>
          <w:szCs w:val="28"/>
        </w:rPr>
        <w:t>. Контроль за</w:t>
      </w:r>
      <w:r w:rsidR="00013FC9" w:rsidRPr="0098790B">
        <w:rPr>
          <w:color w:val="auto"/>
          <w:sz w:val="28"/>
          <w:szCs w:val="28"/>
        </w:rPr>
        <w:t xml:space="preserve"> осуществлением регионального государственного контроля (надзора)</w:t>
      </w:r>
      <w:r w:rsidR="0067467F" w:rsidRPr="0098790B">
        <w:rPr>
          <w:color w:val="auto"/>
          <w:sz w:val="28"/>
          <w:szCs w:val="28"/>
        </w:rPr>
        <w:t xml:space="preserve"> </w:t>
      </w:r>
      <w:r w:rsidR="007A033D" w:rsidRPr="0098790B">
        <w:rPr>
          <w:color w:val="auto"/>
          <w:sz w:val="28"/>
          <w:szCs w:val="28"/>
        </w:rPr>
        <w:t>включает в себя текущий контроль</w:t>
      </w:r>
      <w:r w:rsidR="007E629A" w:rsidRPr="0098790B">
        <w:rPr>
          <w:color w:val="auto"/>
          <w:sz w:val="28"/>
          <w:szCs w:val="28"/>
        </w:rPr>
        <w:t xml:space="preserve"> за соблюдением и исполнением</w:t>
      </w:r>
      <w:r w:rsidR="00017D86" w:rsidRPr="0098790B">
        <w:rPr>
          <w:color w:val="auto"/>
          <w:sz w:val="28"/>
          <w:szCs w:val="28"/>
        </w:rPr>
        <w:t xml:space="preserve"> должностными лицами Инспекции</w:t>
      </w:r>
      <w:r w:rsidR="00D77697" w:rsidRPr="0098790B">
        <w:rPr>
          <w:color w:val="auto"/>
          <w:sz w:val="28"/>
          <w:szCs w:val="28"/>
        </w:rPr>
        <w:t xml:space="preserve"> положений Административного регламента</w:t>
      </w:r>
      <w:r w:rsidR="00CF4C69" w:rsidRPr="0098790B">
        <w:rPr>
          <w:color w:val="auto"/>
          <w:sz w:val="28"/>
          <w:szCs w:val="28"/>
        </w:rPr>
        <w:t xml:space="preserve"> и иных нормативных правовых актов</w:t>
      </w:r>
      <w:r w:rsidR="007A033D" w:rsidRPr="0098790B">
        <w:rPr>
          <w:color w:val="auto"/>
          <w:sz w:val="28"/>
          <w:szCs w:val="28"/>
        </w:rPr>
        <w:t>, плановые</w:t>
      </w:r>
      <w:r w:rsidR="007E629A" w:rsidRPr="0098790B">
        <w:rPr>
          <w:color w:val="auto"/>
          <w:sz w:val="28"/>
          <w:szCs w:val="28"/>
        </w:rPr>
        <w:t xml:space="preserve"> и внеплановых проверок полноты и качества</w:t>
      </w:r>
      <w:r w:rsidR="00325E8B" w:rsidRPr="0098790B">
        <w:rPr>
          <w:color w:val="auto"/>
          <w:sz w:val="28"/>
          <w:szCs w:val="28"/>
        </w:rPr>
        <w:t xml:space="preserve"> его осуществления.</w:t>
      </w:r>
    </w:p>
    <w:p w:rsidR="007E629A" w:rsidRPr="0098790B" w:rsidRDefault="007E629A" w:rsidP="007E629A">
      <w:pPr>
        <w:pStyle w:val="22"/>
        <w:shd w:val="clear" w:color="auto" w:fill="auto"/>
        <w:jc w:val="both"/>
        <w:rPr>
          <w:color w:val="auto"/>
          <w:sz w:val="28"/>
          <w:szCs w:val="28"/>
        </w:rPr>
      </w:pPr>
    </w:p>
    <w:p w:rsidR="007E629A" w:rsidRPr="0098790B" w:rsidRDefault="007E629A" w:rsidP="003A48FE">
      <w:pPr>
        <w:pStyle w:val="1"/>
        <w:shd w:val="clear" w:color="auto" w:fill="auto"/>
        <w:spacing w:after="300"/>
        <w:ind w:firstLine="0"/>
        <w:jc w:val="center"/>
        <w:rPr>
          <w:color w:val="auto"/>
        </w:rPr>
      </w:pPr>
      <w:r w:rsidRPr="0098790B">
        <w:rPr>
          <w:color w:val="auto"/>
        </w:rPr>
        <w:t>Порядок осуществления текущего контроля за соблюдени</w:t>
      </w:r>
      <w:r w:rsidR="005C30AA" w:rsidRPr="0098790B">
        <w:rPr>
          <w:color w:val="auto"/>
        </w:rPr>
        <w:t>ем и исполнением</w:t>
      </w:r>
      <w:r w:rsidR="005C30AA" w:rsidRPr="0098790B">
        <w:rPr>
          <w:color w:val="auto"/>
        </w:rPr>
        <w:br/>
      </w:r>
      <w:r w:rsidRPr="0098790B">
        <w:rPr>
          <w:color w:val="auto"/>
        </w:rPr>
        <w:t>должностными лицами</w:t>
      </w:r>
      <w:r w:rsidR="005C30AA" w:rsidRPr="0098790B">
        <w:rPr>
          <w:color w:val="auto"/>
        </w:rPr>
        <w:t xml:space="preserve"> Инспекции</w:t>
      </w:r>
      <w:r w:rsidRPr="0098790B">
        <w:rPr>
          <w:color w:val="auto"/>
        </w:rPr>
        <w:t xml:space="preserve"> положений Административного регламента</w:t>
      </w:r>
      <w:r w:rsidR="005C30AA" w:rsidRPr="0098790B">
        <w:rPr>
          <w:color w:val="auto"/>
        </w:rPr>
        <w:t xml:space="preserve"> и иных нормативных правовых актов, устанавливающих требования к осуществлению</w:t>
      </w:r>
      <w:r w:rsidR="003A48FE" w:rsidRPr="0098790B">
        <w:rPr>
          <w:color w:val="auto"/>
        </w:rPr>
        <w:t xml:space="preserve"> регионального государственного контроля (надзора)</w:t>
      </w:r>
    </w:p>
    <w:p w:rsidR="007E629A" w:rsidRPr="0098790B" w:rsidRDefault="00AA189B" w:rsidP="009B4C9E">
      <w:pPr>
        <w:pStyle w:val="22"/>
        <w:shd w:val="clear" w:color="auto" w:fill="auto"/>
        <w:tabs>
          <w:tab w:val="left" w:pos="2477"/>
        </w:tabs>
        <w:spacing w:after="0"/>
        <w:ind w:firstLine="709"/>
        <w:jc w:val="both"/>
        <w:rPr>
          <w:color w:val="auto"/>
          <w:sz w:val="28"/>
          <w:szCs w:val="28"/>
        </w:rPr>
      </w:pPr>
      <w:r w:rsidRPr="0098790B">
        <w:rPr>
          <w:color w:val="auto"/>
          <w:sz w:val="28"/>
          <w:szCs w:val="28"/>
        </w:rPr>
        <w:t>81</w:t>
      </w:r>
      <w:r w:rsidR="007E629A" w:rsidRPr="0098790B">
        <w:rPr>
          <w:color w:val="auto"/>
          <w:sz w:val="28"/>
          <w:szCs w:val="28"/>
        </w:rPr>
        <w:t>. Текущий контроль осуществляет руководитель Инспекции, а также уполномоченны</w:t>
      </w:r>
      <w:r w:rsidR="003A48FE" w:rsidRPr="0098790B">
        <w:rPr>
          <w:color w:val="auto"/>
          <w:sz w:val="28"/>
          <w:szCs w:val="28"/>
        </w:rPr>
        <w:t>е им должностные лица Инспекции и должен</w:t>
      </w:r>
      <w:r w:rsidR="007E629A" w:rsidRPr="0098790B">
        <w:rPr>
          <w:color w:val="auto"/>
          <w:sz w:val="28"/>
          <w:szCs w:val="28"/>
        </w:rPr>
        <w:t xml:space="preserve"> быть постоянным, всесторонним и объективным.</w:t>
      </w:r>
    </w:p>
    <w:p w:rsidR="007E629A" w:rsidRPr="0098790B" w:rsidRDefault="00AA189B" w:rsidP="009B4C9E">
      <w:pPr>
        <w:pStyle w:val="22"/>
        <w:shd w:val="clear" w:color="auto" w:fill="auto"/>
        <w:tabs>
          <w:tab w:val="left" w:pos="2472"/>
        </w:tabs>
        <w:ind w:firstLine="709"/>
        <w:jc w:val="both"/>
        <w:rPr>
          <w:color w:val="auto"/>
          <w:sz w:val="28"/>
          <w:szCs w:val="28"/>
        </w:rPr>
      </w:pPr>
      <w:r w:rsidRPr="0098790B">
        <w:rPr>
          <w:color w:val="auto"/>
          <w:sz w:val="28"/>
          <w:szCs w:val="28"/>
        </w:rPr>
        <w:t>82</w:t>
      </w:r>
      <w:r w:rsidR="007E629A" w:rsidRPr="0098790B">
        <w:rPr>
          <w:color w:val="auto"/>
          <w:sz w:val="28"/>
          <w:szCs w:val="28"/>
        </w:rPr>
        <w:t>. По результатам контроля, в случае выявления</w:t>
      </w:r>
      <w:r w:rsidR="009B4C9E" w:rsidRPr="0098790B">
        <w:rPr>
          <w:color w:val="auto"/>
          <w:sz w:val="28"/>
          <w:szCs w:val="28"/>
        </w:rPr>
        <w:t xml:space="preserve"> допущенных нарушений </w:t>
      </w:r>
      <w:r w:rsidR="007E629A" w:rsidRPr="0098790B">
        <w:rPr>
          <w:color w:val="auto"/>
          <w:sz w:val="28"/>
          <w:szCs w:val="28"/>
        </w:rPr>
        <w:t>виновные лица привлекаются к дисциплинарной и иной ответственности в соответствии с действующим законодательством.</w:t>
      </w:r>
    </w:p>
    <w:p w:rsidR="007E629A" w:rsidRPr="0098790B" w:rsidRDefault="007E629A" w:rsidP="0094505D">
      <w:pPr>
        <w:pStyle w:val="1"/>
        <w:shd w:val="clear" w:color="auto" w:fill="auto"/>
        <w:spacing w:after="300"/>
        <w:ind w:firstLine="0"/>
        <w:jc w:val="center"/>
        <w:rPr>
          <w:color w:val="auto"/>
        </w:rPr>
      </w:pPr>
      <w:r w:rsidRPr="0098790B">
        <w:rPr>
          <w:color w:val="auto"/>
        </w:rPr>
        <w:t>Поряд</w:t>
      </w:r>
      <w:r w:rsidR="00D833A2" w:rsidRPr="0098790B">
        <w:rPr>
          <w:color w:val="auto"/>
        </w:rPr>
        <w:t>ок и периодичность проведения</w:t>
      </w:r>
      <w:r w:rsidRPr="0098790B">
        <w:rPr>
          <w:color w:val="auto"/>
        </w:rPr>
        <w:br/>
        <w:t xml:space="preserve">плановых и внеплановых проверок полноты и качества </w:t>
      </w:r>
      <w:r w:rsidR="00D833A2" w:rsidRPr="0098790B">
        <w:rPr>
          <w:color w:val="auto"/>
        </w:rPr>
        <w:t>осуществления</w:t>
      </w:r>
      <w:r w:rsidR="0094505D" w:rsidRPr="0098790B">
        <w:rPr>
          <w:color w:val="auto"/>
        </w:rPr>
        <w:t xml:space="preserve"> регионального государственного контроля (надзора)</w:t>
      </w:r>
      <w:r w:rsidRPr="0098790B">
        <w:rPr>
          <w:color w:val="auto"/>
        </w:rPr>
        <w:t>, в том числе поряд</w:t>
      </w:r>
      <w:r w:rsidR="006C5014" w:rsidRPr="0098790B">
        <w:rPr>
          <w:color w:val="auto"/>
        </w:rPr>
        <w:t>ок</w:t>
      </w:r>
      <w:r w:rsidR="0094505D" w:rsidRPr="0098790B">
        <w:rPr>
          <w:color w:val="auto"/>
        </w:rPr>
        <w:t xml:space="preserve"> и формы контроля за полнотой </w:t>
      </w:r>
      <w:r w:rsidRPr="0098790B">
        <w:rPr>
          <w:color w:val="auto"/>
        </w:rPr>
        <w:t>и качеством</w:t>
      </w:r>
      <w:r w:rsidR="00D833A2" w:rsidRPr="0098790B">
        <w:rPr>
          <w:color w:val="auto"/>
        </w:rPr>
        <w:t xml:space="preserve"> его</w:t>
      </w:r>
      <w:r w:rsidR="006C5014" w:rsidRPr="0098790B">
        <w:rPr>
          <w:color w:val="auto"/>
        </w:rPr>
        <w:t xml:space="preserve"> осуществления</w:t>
      </w:r>
    </w:p>
    <w:p w:rsidR="007E629A" w:rsidRPr="0098790B" w:rsidRDefault="00AA189B" w:rsidP="0094505D">
      <w:pPr>
        <w:pStyle w:val="22"/>
        <w:shd w:val="clear" w:color="auto" w:fill="auto"/>
        <w:tabs>
          <w:tab w:val="left" w:pos="2427"/>
        </w:tabs>
        <w:spacing w:after="0"/>
        <w:ind w:firstLine="709"/>
        <w:jc w:val="both"/>
        <w:rPr>
          <w:color w:val="auto"/>
          <w:sz w:val="28"/>
          <w:szCs w:val="28"/>
        </w:rPr>
      </w:pPr>
      <w:r w:rsidRPr="0098790B">
        <w:rPr>
          <w:color w:val="auto"/>
          <w:sz w:val="28"/>
          <w:szCs w:val="28"/>
        </w:rPr>
        <w:t>83</w:t>
      </w:r>
      <w:r w:rsidR="00CD43D2" w:rsidRPr="0098790B">
        <w:rPr>
          <w:color w:val="auto"/>
          <w:sz w:val="28"/>
          <w:szCs w:val="28"/>
        </w:rPr>
        <w:t>. Для</w:t>
      </w:r>
      <w:r w:rsidR="007E629A" w:rsidRPr="0098790B">
        <w:rPr>
          <w:color w:val="auto"/>
          <w:sz w:val="28"/>
          <w:szCs w:val="28"/>
        </w:rPr>
        <w:t xml:space="preserve"> контроля за полнотой и качеством</w:t>
      </w:r>
      <w:r w:rsidR="00CD43D2" w:rsidRPr="0098790B">
        <w:rPr>
          <w:color w:val="auto"/>
          <w:sz w:val="28"/>
          <w:szCs w:val="28"/>
        </w:rPr>
        <w:t xml:space="preserve"> качества осуществления регионального государственного контроля (надзора)</w:t>
      </w:r>
      <w:r w:rsidR="007E629A" w:rsidRPr="0098790B">
        <w:rPr>
          <w:color w:val="auto"/>
          <w:sz w:val="28"/>
          <w:szCs w:val="28"/>
        </w:rPr>
        <w:t>,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w:t>
      </w:r>
      <w:r w:rsidR="00020EDC" w:rsidRPr="0098790B">
        <w:rPr>
          <w:color w:val="auto"/>
          <w:sz w:val="28"/>
          <w:szCs w:val="28"/>
        </w:rPr>
        <w:t>.</w:t>
      </w:r>
    </w:p>
    <w:p w:rsidR="007E629A" w:rsidRPr="0098790B" w:rsidRDefault="00AA189B" w:rsidP="0094505D">
      <w:pPr>
        <w:pStyle w:val="22"/>
        <w:shd w:val="clear" w:color="auto" w:fill="auto"/>
        <w:tabs>
          <w:tab w:val="left" w:pos="2432"/>
        </w:tabs>
        <w:spacing w:after="0"/>
        <w:ind w:firstLine="709"/>
        <w:jc w:val="both"/>
        <w:rPr>
          <w:color w:val="auto"/>
          <w:sz w:val="28"/>
          <w:szCs w:val="28"/>
        </w:rPr>
      </w:pPr>
      <w:r w:rsidRPr="0098790B">
        <w:rPr>
          <w:color w:val="auto"/>
          <w:sz w:val="28"/>
          <w:szCs w:val="28"/>
        </w:rPr>
        <w:t>8</w:t>
      </w:r>
      <w:r w:rsidR="007E629A" w:rsidRPr="0098790B">
        <w:rPr>
          <w:color w:val="auto"/>
          <w:sz w:val="28"/>
          <w:szCs w:val="28"/>
        </w:rPr>
        <w:t>4. Плановые проверки проводятся должностными лицами Инспекции в соответствии с утвержденным руководителем Инспекции планом работы, но не реже одного раза в год.</w:t>
      </w:r>
    </w:p>
    <w:p w:rsidR="007E629A" w:rsidRPr="0098790B" w:rsidRDefault="007E629A" w:rsidP="0094505D">
      <w:pPr>
        <w:ind w:firstLine="709"/>
        <w:jc w:val="both"/>
        <w:textAlignment w:val="baseline"/>
        <w:rPr>
          <w:rFonts w:ascii="Times New Roman" w:eastAsia="Times New Roman" w:hAnsi="Times New Roman" w:cs="Times New Roman"/>
          <w:color w:val="auto"/>
          <w:sz w:val="28"/>
          <w:szCs w:val="28"/>
        </w:rPr>
      </w:pPr>
      <w:r w:rsidRPr="0098790B">
        <w:rPr>
          <w:rFonts w:ascii="Times New Roman" w:hAnsi="Times New Roman" w:cs="Times New Roman"/>
          <w:color w:val="auto"/>
          <w:sz w:val="28"/>
          <w:szCs w:val="28"/>
        </w:rPr>
        <w:t xml:space="preserve">Внеплановые проверки проводятся </w:t>
      </w:r>
      <w:r w:rsidRPr="0098790B">
        <w:rPr>
          <w:rFonts w:ascii="Times New Roman" w:eastAsia="Times New Roman" w:hAnsi="Times New Roman" w:cs="Times New Roman"/>
          <w:color w:val="auto"/>
          <w:sz w:val="28"/>
          <w:szCs w:val="28"/>
        </w:rPr>
        <w:t>в случае поступления от</w:t>
      </w:r>
      <w:r w:rsidR="00020EDC" w:rsidRPr="0098790B">
        <w:rPr>
          <w:rFonts w:ascii="Times New Roman" w:eastAsia="Times New Roman" w:hAnsi="Times New Roman" w:cs="Times New Roman"/>
          <w:color w:val="auto"/>
          <w:sz w:val="28"/>
          <w:szCs w:val="28"/>
        </w:rPr>
        <w:t xml:space="preserve"> проверяемых лиц</w:t>
      </w:r>
      <w:r w:rsidRPr="0098790B">
        <w:rPr>
          <w:rFonts w:ascii="Times New Roman" w:eastAsia="Times New Roman" w:hAnsi="Times New Roman" w:cs="Times New Roman"/>
          <w:color w:val="auto"/>
          <w:sz w:val="28"/>
          <w:szCs w:val="28"/>
        </w:rPr>
        <w:t xml:space="preserve">, а также других заинтересованных граждан и организаций </w:t>
      </w:r>
      <w:r w:rsidRPr="0098790B">
        <w:rPr>
          <w:rFonts w:ascii="Times New Roman" w:hAnsi="Times New Roman" w:cs="Times New Roman"/>
          <w:color w:val="auto"/>
          <w:sz w:val="28"/>
          <w:szCs w:val="28"/>
        </w:rPr>
        <w:t xml:space="preserve">обращений </w:t>
      </w:r>
      <w:r w:rsidRPr="0098790B">
        <w:rPr>
          <w:rFonts w:ascii="Times New Roman" w:eastAsia="Times New Roman" w:hAnsi="Times New Roman" w:cs="Times New Roman"/>
          <w:color w:val="auto"/>
          <w:sz w:val="28"/>
          <w:szCs w:val="28"/>
        </w:rPr>
        <w:t>(жалоб) на решения, действия (бездействие)</w:t>
      </w:r>
      <w:r w:rsidR="00020EDC" w:rsidRPr="0098790B">
        <w:rPr>
          <w:rFonts w:ascii="Times New Roman" w:eastAsia="Times New Roman" w:hAnsi="Times New Roman" w:cs="Times New Roman"/>
          <w:color w:val="auto"/>
          <w:sz w:val="28"/>
          <w:szCs w:val="28"/>
        </w:rPr>
        <w:t xml:space="preserve"> должностных лиц</w:t>
      </w:r>
      <w:r w:rsidRPr="0098790B">
        <w:rPr>
          <w:rFonts w:ascii="Times New Roman" w:eastAsia="Times New Roman" w:hAnsi="Times New Roman" w:cs="Times New Roman"/>
          <w:color w:val="auto"/>
          <w:sz w:val="28"/>
          <w:szCs w:val="28"/>
        </w:rPr>
        <w:t xml:space="preserve"> Инспекции.</w:t>
      </w:r>
    </w:p>
    <w:p w:rsidR="007E629A" w:rsidRPr="0098790B" w:rsidRDefault="00AA189B" w:rsidP="0094505D">
      <w:pPr>
        <w:pStyle w:val="22"/>
        <w:shd w:val="clear" w:color="auto" w:fill="auto"/>
        <w:tabs>
          <w:tab w:val="left" w:pos="2422"/>
        </w:tabs>
        <w:spacing w:after="0"/>
        <w:ind w:firstLine="709"/>
        <w:jc w:val="both"/>
        <w:rPr>
          <w:color w:val="auto"/>
          <w:sz w:val="28"/>
          <w:szCs w:val="28"/>
        </w:rPr>
      </w:pPr>
      <w:r w:rsidRPr="0098790B">
        <w:rPr>
          <w:color w:val="auto"/>
          <w:sz w:val="28"/>
          <w:szCs w:val="28"/>
        </w:rPr>
        <w:t>85</w:t>
      </w:r>
      <w:r w:rsidR="007E629A" w:rsidRPr="0098790B">
        <w:rPr>
          <w:color w:val="auto"/>
          <w:sz w:val="28"/>
          <w:szCs w:val="28"/>
        </w:rPr>
        <w:t xml:space="preserve">. Для проведения плановых и внеплановых проверок </w:t>
      </w:r>
      <w:r w:rsidR="00037AF8" w:rsidRPr="0098790B">
        <w:rPr>
          <w:color w:val="auto"/>
          <w:sz w:val="28"/>
          <w:szCs w:val="28"/>
        </w:rPr>
        <w:t xml:space="preserve">полноты и качества </w:t>
      </w:r>
      <w:r w:rsidR="00037AF8" w:rsidRPr="0098790B">
        <w:rPr>
          <w:color w:val="auto"/>
          <w:sz w:val="28"/>
          <w:szCs w:val="28"/>
        </w:rPr>
        <w:lastRenderedPageBreak/>
        <w:t xml:space="preserve">осуществления регионального государственного контроля (надзора) </w:t>
      </w:r>
      <w:r w:rsidR="007E629A" w:rsidRPr="0098790B">
        <w:rPr>
          <w:color w:val="auto"/>
          <w:sz w:val="28"/>
          <w:szCs w:val="28"/>
        </w:rPr>
        <w:t>приказом руководителя Инспекции формируется комиссия из сотрудников Инспекции. В состав комиссии в обязательном порядке включается сотрудник отдела бухгалтерского учета, организационно</w:t>
      </w:r>
      <w:r w:rsidR="007E629A" w:rsidRPr="0098790B">
        <w:rPr>
          <w:color w:val="auto"/>
          <w:sz w:val="28"/>
          <w:szCs w:val="28"/>
        </w:rPr>
        <w:softHyphen/>
        <w:t xml:space="preserve"> - правовой и кадровой работы Инспекции.</w:t>
      </w:r>
    </w:p>
    <w:p w:rsidR="007E629A" w:rsidRPr="0098790B" w:rsidRDefault="007E629A" w:rsidP="0094505D">
      <w:pPr>
        <w:pStyle w:val="22"/>
        <w:shd w:val="clear" w:color="auto" w:fill="auto"/>
        <w:spacing w:after="0"/>
        <w:ind w:firstLine="709"/>
        <w:jc w:val="both"/>
        <w:rPr>
          <w:color w:val="auto"/>
          <w:sz w:val="28"/>
          <w:szCs w:val="28"/>
        </w:rPr>
      </w:pPr>
      <w:r w:rsidRPr="0098790B">
        <w:rPr>
          <w:color w:val="auto"/>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E629A" w:rsidRPr="0098790B" w:rsidRDefault="007E629A" w:rsidP="0094505D">
      <w:pPr>
        <w:pStyle w:val="22"/>
        <w:shd w:val="clear" w:color="auto" w:fill="auto"/>
        <w:spacing w:after="0"/>
        <w:ind w:firstLine="709"/>
        <w:jc w:val="both"/>
        <w:rPr>
          <w:color w:val="auto"/>
          <w:sz w:val="28"/>
          <w:szCs w:val="28"/>
        </w:rPr>
      </w:pPr>
      <w:r w:rsidRPr="0098790B">
        <w:rPr>
          <w:color w:val="auto"/>
          <w:sz w:val="28"/>
          <w:szCs w:val="28"/>
        </w:rPr>
        <w:t>Акт подписывается всеми членами комиссии и хранится у начальника отдела бухгалтерского учета, организационно-правовой и кадровой работы Инспекции.</w:t>
      </w:r>
    </w:p>
    <w:p w:rsidR="007E629A" w:rsidRPr="0098790B" w:rsidRDefault="009F405C" w:rsidP="0094505D">
      <w:pPr>
        <w:pStyle w:val="22"/>
        <w:shd w:val="clear" w:color="auto" w:fill="auto"/>
        <w:spacing w:after="0"/>
        <w:ind w:firstLine="709"/>
        <w:jc w:val="both"/>
        <w:rPr>
          <w:color w:val="auto"/>
          <w:sz w:val="28"/>
          <w:szCs w:val="28"/>
        </w:rPr>
      </w:pPr>
      <w:r w:rsidRPr="0098790B">
        <w:rPr>
          <w:color w:val="auto"/>
          <w:sz w:val="28"/>
          <w:szCs w:val="28"/>
        </w:rPr>
        <w:t>8</w:t>
      </w:r>
      <w:r w:rsidR="007E629A" w:rsidRPr="0098790B">
        <w:rPr>
          <w:color w:val="auto"/>
          <w:sz w:val="28"/>
          <w:szCs w:val="28"/>
        </w:rPr>
        <w:t>6. В случае проведения внеплановой проверки по конкретному обращению в течение 30 дней со дня регистрации обращения в Инспекцию обратившемуся направляется ответ на обращение в форме электронного документа по адресу электронной почты, указанному в обращении, поступившем в Инспекцию в форме электронного документа, и в письменной форме по почтовому адресу, указанному в обращении, поступившем в Инспекцию в письменной форме.</w:t>
      </w:r>
    </w:p>
    <w:p w:rsidR="007E629A" w:rsidRPr="0098790B" w:rsidRDefault="007E629A" w:rsidP="0094505D">
      <w:pPr>
        <w:pStyle w:val="22"/>
        <w:shd w:val="clear" w:color="auto" w:fill="auto"/>
        <w:spacing w:after="0"/>
        <w:ind w:firstLine="709"/>
        <w:jc w:val="both"/>
        <w:rPr>
          <w:color w:val="auto"/>
          <w:sz w:val="28"/>
          <w:szCs w:val="28"/>
        </w:rPr>
      </w:pPr>
      <w:r w:rsidRPr="0098790B">
        <w:rPr>
          <w:color w:val="auto"/>
          <w:sz w:val="28"/>
          <w:szCs w:val="28"/>
        </w:rPr>
        <w:t>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7E629A" w:rsidRPr="0098790B" w:rsidRDefault="007E629A" w:rsidP="007E629A">
      <w:pPr>
        <w:jc w:val="both"/>
        <w:textAlignment w:val="baseline"/>
        <w:rPr>
          <w:rFonts w:ascii="Times New Roman" w:eastAsia="Times New Roman" w:hAnsi="Times New Roman" w:cs="Times New Roman"/>
          <w:color w:val="auto"/>
          <w:sz w:val="28"/>
          <w:szCs w:val="28"/>
        </w:rPr>
      </w:pPr>
    </w:p>
    <w:p w:rsidR="00AF447D" w:rsidRPr="0098790B" w:rsidRDefault="007E629A" w:rsidP="00AF447D">
      <w:pPr>
        <w:pStyle w:val="22"/>
        <w:shd w:val="clear" w:color="auto" w:fill="auto"/>
        <w:spacing w:after="0"/>
        <w:rPr>
          <w:color w:val="auto"/>
          <w:sz w:val="28"/>
          <w:szCs w:val="28"/>
        </w:rPr>
      </w:pPr>
      <w:r w:rsidRPr="0098790B">
        <w:rPr>
          <w:color w:val="auto"/>
          <w:sz w:val="28"/>
          <w:szCs w:val="28"/>
        </w:rPr>
        <w:t>Ответственность</w:t>
      </w:r>
      <w:r w:rsidR="00F84BF6" w:rsidRPr="0098790B">
        <w:rPr>
          <w:color w:val="auto"/>
          <w:sz w:val="28"/>
          <w:szCs w:val="28"/>
        </w:rPr>
        <w:t xml:space="preserve"> должностных лиц Инспекции</w:t>
      </w:r>
      <w:r w:rsidR="00AF447D" w:rsidRPr="0098790B">
        <w:rPr>
          <w:color w:val="auto"/>
          <w:sz w:val="28"/>
          <w:szCs w:val="28"/>
        </w:rPr>
        <w:t xml:space="preserve"> за решения и действия (бездействие)</w:t>
      </w:r>
      <w:r w:rsidRPr="0098790B">
        <w:rPr>
          <w:color w:val="auto"/>
          <w:sz w:val="28"/>
          <w:szCs w:val="28"/>
        </w:rPr>
        <w:t xml:space="preserve"> </w:t>
      </w:r>
    </w:p>
    <w:p w:rsidR="00CD55EE" w:rsidRPr="0098790B" w:rsidRDefault="007E629A" w:rsidP="00CD55EE">
      <w:pPr>
        <w:pStyle w:val="22"/>
        <w:shd w:val="clear" w:color="auto" w:fill="auto"/>
        <w:spacing w:after="0"/>
        <w:rPr>
          <w:color w:val="auto"/>
          <w:sz w:val="28"/>
          <w:szCs w:val="28"/>
        </w:rPr>
      </w:pPr>
      <w:r w:rsidRPr="0098790B">
        <w:rPr>
          <w:color w:val="auto"/>
          <w:sz w:val="28"/>
          <w:szCs w:val="28"/>
        </w:rPr>
        <w:t>принимаемые (осуществляемые)</w:t>
      </w:r>
      <w:r w:rsidR="00AF447D" w:rsidRPr="0098790B">
        <w:rPr>
          <w:color w:val="auto"/>
          <w:sz w:val="28"/>
          <w:szCs w:val="28"/>
        </w:rPr>
        <w:t xml:space="preserve"> ими</w:t>
      </w:r>
      <w:r w:rsidRPr="0098790B">
        <w:rPr>
          <w:color w:val="auto"/>
          <w:sz w:val="28"/>
          <w:szCs w:val="28"/>
        </w:rPr>
        <w:t xml:space="preserve"> в ходе</w:t>
      </w:r>
      <w:r w:rsidR="00CD55EE" w:rsidRPr="0098790B">
        <w:rPr>
          <w:color w:val="auto"/>
          <w:sz w:val="28"/>
          <w:szCs w:val="28"/>
        </w:rPr>
        <w:t xml:space="preserve"> осуществления </w:t>
      </w:r>
    </w:p>
    <w:p w:rsidR="007E629A" w:rsidRPr="0098790B" w:rsidRDefault="00CD55EE" w:rsidP="00CD55EE">
      <w:pPr>
        <w:pStyle w:val="22"/>
        <w:shd w:val="clear" w:color="auto" w:fill="auto"/>
        <w:spacing w:after="0"/>
        <w:rPr>
          <w:color w:val="auto"/>
          <w:sz w:val="28"/>
          <w:szCs w:val="28"/>
        </w:rPr>
      </w:pPr>
      <w:r w:rsidRPr="0098790B">
        <w:rPr>
          <w:color w:val="auto"/>
          <w:sz w:val="28"/>
          <w:szCs w:val="28"/>
        </w:rPr>
        <w:t>регионального государственного контроля (надзора)</w:t>
      </w:r>
      <w:r w:rsidR="007E629A" w:rsidRPr="0098790B">
        <w:rPr>
          <w:color w:val="auto"/>
          <w:sz w:val="28"/>
          <w:szCs w:val="28"/>
        </w:rPr>
        <w:t xml:space="preserve"> </w:t>
      </w:r>
    </w:p>
    <w:p w:rsidR="007E629A" w:rsidRPr="0098790B" w:rsidRDefault="007E629A" w:rsidP="007E629A">
      <w:pPr>
        <w:pStyle w:val="22"/>
        <w:shd w:val="clear" w:color="auto" w:fill="auto"/>
        <w:jc w:val="both"/>
        <w:rPr>
          <w:color w:val="auto"/>
          <w:sz w:val="28"/>
          <w:szCs w:val="28"/>
        </w:rPr>
      </w:pPr>
    </w:p>
    <w:p w:rsidR="007E629A" w:rsidRPr="0098790B" w:rsidRDefault="009F405C" w:rsidP="00F00EAB">
      <w:pPr>
        <w:pStyle w:val="22"/>
        <w:shd w:val="clear" w:color="auto" w:fill="auto"/>
        <w:spacing w:after="0"/>
        <w:ind w:firstLine="709"/>
        <w:jc w:val="both"/>
        <w:rPr>
          <w:color w:val="auto"/>
          <w:sz w:val="28"/>
          <w:szCs w:val="28"/>
        </w:rPr>
      </w:pPr>
      <w:r w:rsidRPr="0098790B">
        <w:rPr>
          <w:color w:val="auto"/>
          <w:sz w:val="28"/>
          <w:szCs w:val="28"/>
        </w:rPr>
        <w:t>8</w:t>
      </w:r>
      <w:r w:rsidR="007E629A" w:rsidRPr="0098790B">
        <w:rPr>
          <w:color w:val="auto"/>
          <w:sz w:val="28"/>
          <w:szCs w:val="28"/>
        </w:rPr>
        <w:t xml:space="preserve">7. </w:t>
      </w:r>
      <w:proofErr w:type="gramStart"/>
      <w:r w:rsidR="007E629A" w:rsidRPr="0098790B">
        <w:rPr>
          <w:color w:val="auto"/>
          <w:sz w:val="28"/>
          <w:szCs w:val="28"/>
        </w:rPr>
        <w:t>Виновны</w:t>
      </w:r>
      <w:r w:rsidR="00CD55EE" w:rsidRPr="0098790B">
        <w:rPr>
          <w:color w:val="auto"/>
          <w:sz w:val="28"/>
          <w:szCs w:val="28"/>
        </w:rPr>
        <w:t xml:space="preserve">е  </w:t>
      </w:r>
      <w:r w:rsidR="007E629A" w:rsidRPr="0098790B">
        <w:rPr>
          <w:color w:val="auto"/>
          <w:sz w:val="28"/>
          <w:szCs w:val="28"/>
        </w:rPr>
        <w:t>должностные</w:t>
      </w:r>
      <w:proofErr w:type="gramEnd"/>
      <w:r w:rsidR="007E629A" w:rsidRPr="0098790B">
        <w:rPr>
          <w:color w:val="auto"/>
          <w:sz w:val="28"/>
          <w:szCs w:val="28"/>
        </w:rPr>
        <w:t xml:space="preserve"> лица Инспекции привлекаются к ответственности в соответствии с действующим законодательством.</w:t>
      </w:r>
    </w:p>
    <w:p w:rsidR="00F00EAB" w:rsidRPr="0098790B" w:rsidRDefault="00F00EAB" w:rsidP="00F00EAB">
      <w:pPr>
        <w:pStyle w:val="consplusnormal1"/>
        <w:numPr>
          <w:ilvl w:val="1"/>
          <w:numId w:val="19"/>
        </w:numPr>
        <w:spacing w:before="0" w:beforeAutospacing="0" w:after="0" w:afterAutospacing="0"/>
        <w:jc w:val="both"/>
        <w:textAlignment w:val="baseline"/>
        <w:rPr>
          <w:rFonts w:ascii="Arial Narrow" w:hAnsi="Arial Narrow"/>
          <w:sz w:val="28"/>
          <w:szCs w:val="28"/>
        </w:rPr>
      </w:pPr>
      <w:r w:rsidRPr="0098790B">
        <w:rPr>
          <w:sz w:val="28"/>
          <w:szCs w:val="28"/>
        </w:rPr>
        <w:t>О мерах, принятых в отношении должностных лиц, виновных в нарушении законодательства Российской Федерации, в течение десяти дней со дня принятия таких мер, Инспекция обязана сообщить в письменной форме проверяемому лицу, права и (или) законные интересы которого нарушены.</w:t>
      </w:r>
    </w:p>
    <w:p w:rsidR="00F00EAB" w:rsidRPr="0098790B" w:rsidRDefault="00F00EAB" w:rsidP="00CD55EE">
      <w:pPr>
        <w:pStyle w:val="22"/>
        <w:shd w:val="clear" w:color="auto" w:fill="auto"/>
        <w:ind w:firstLine="708"/>
        <w:jc w:val="both"/>
        <w:rPr>
          <w:color w:val="auto"/>
          <w:sz w:val="28"/>
          <w:szCs w:val="28"/>
        </w:rPr>
      </w:pPr>
    </w:p>
    <w:p w:rsidR="00EA3C48" w:rsidRPr="0098790B" w:rsidRDefault="007E629A" w:rsidP="00EA3C48">
      <w:pPr>
        <w:pStyle w:val="1"/>
        <w:shd w:val="clear" w:color="auto" w:fill="auto"/>
        <w:ind w:firstLine="0"/>
        <w:jc w:val="center"/>
        <w:rPr>
          <w:color w:val="auto"/>
        </w:rPr>
      </w:pPr>
      <w:r w:rsidRPr="0098790B">
        <w:rPr>
          <w:color w:val="auto"/>
        </w:rPr>
        <w:t>Положения, характеризующие требования</w:t>
      </w:r>
      <w:r w:rsidR="00EA3C48" w:rsidRPr="0098790B">
        <w:rPr>
          <w:color w:val="auto"/>
        </w:rPr>
        <w:t xml:space="preserve"> к порядку и формам контроля за</w:t>
      </w:r>
      <w:r w:rsidR="00EA3C48" w:rsidRPr="0098790B">
        <w:rPr>
          <w:color w:val="auto"/>
        </w:rPr>
        <w:br/>
        <w:t>осуществлением регионального государственного контроля (надзора)</w:t>
      </w:r>
      <w:r w:rsidRPr="0098790B">
        <w:rPr>
          <w:color w:val="auto"/>
        </w:rPr>
        <w:t>,</w:t>
      </w:r>
    </w:p>
    <w:p w:rsidR="007E629A" w:rsidRPr="0098790B" w:rsidRDefault="007E629A" w:rsidP="00171791">
      <w:pPr>
        <w:pStyle w:val="1"/>
        <w:shd w:val="clear" w:color="auto" w:fill="auto"/>
        <w:ind w:firstLine="0"/>
        <w:jc w:val="center"/>
        <w:rPr>
          <w:color w:val="auto"/>
        </w:rPr>
      </w:pPr>
      <w:r w:rsidRPr="0098790B">
        <w:rPr>
          <w:color w:val="auto"/>
        </w:rPr>
        <w:t xml:space="preserve"> в том числе со стороны граждан, их объединений и организаций</w:t>
      </w:r>
    </w:p>
    <w:p w:rsidR="00171791" w:rsidRPr="0098790B" w:rsidRDefault="00171791" w:rsidP="00171791">
      <w:pPr>
        <w:pStyle w:val="1"/>
        <w:shd w:val="clear" w:color="auto" w:fill="auto"/>
        <w:ind w:firstLine="0"/>
        <w:jc w:val="center"/>
        <w:rPr>
          <w:color w:val="auto"/>
        </w:rPr>
      </w:pPr>
    </w:p>
    <w:p w:rsidR="007E629A" w:rsidRPr="0098790B" w:rsidRDefault="009F405C" w:rsidP="0002747B">
      <w:pPr>
        <w:pStyle w:val="1"/>
        <w:shd w:val="clear" w:color="auto" w:fill="auto"/>
        <w:ind w:firstLine="708"/>
        <w:jc w:val="both"/>
        <w:rPr>
          <w:color w:val="auto"/>
        </w:rPr>
      </w:pPr>
      <w:r w:rsidRPr="0098790B">
        <w:rPr>
          <w:color w:val="auto"/>
        </w:rPr>
        <w:t>8</w:t>
      </w:r>
      <w:r w:rsidR="007E629A" w:rsidRPr="0098790B">
        <w:rPr>
          <w:color w:val="auto"/>
        </w:rPr>
        <w:t>8. 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 устанавливающих требования к</w:t>
      </w:r>
      <w:r w:rsidR="0002747B" w:rsidRPr="0098790B">
        <w:rPr>
          <w:color w:val="auto"/>
        </w:rPr>
        <w:t xml:space="preserve"> полноте и качеству</w:t>
      </w:r>
      <w:r w:rsidR="007E629A" w:rsidRPr="0098790B">
        <w:rPr>
          <w:color w:val="auto"/>
        </w:rPr>
        <w:t xml:space="preserve"> </w:t>
      </w:r>
      <w:r w:rsidR="00171791" w:rsidRPr="0098790B">
        <w:rPr>
          <w:color w:val="auto"/>
        </w:rPr>
        <w:t>осуществлени</w:t>
      </w:r>
      <w:r w:rsidR="0002747B" w:rsidRPr="0098790B">
        <w:rPr>
          <w:color w:val="auto"/>
        </w:rPr>
        <w:t>я</w:t>
      </w:r>
      <w:r w:rsidR="00171791" w:rsidRPr="0098790B">
        <w:rPr>
          <w:color w:val="auto"/>
        </w:rPr>
        <w:t xml:space="preserve"> регионального государственного контроля (надзора),</w:t>
      </w:r>
      <w:r w:rsidR="0002747B" w:rsidRPr="0098790B">
        <w:rPr>
          <w:color w:val="auto"/>
        </w:rPr>
        <w:t xml:space="preserve"> </w:t>
      </w:r>
      <w:r w:rsidR="007E629A" w:rsidRPr="0098790B">
        <w:rPr>
          <w:color w:val="auto"/>
        </w:rPr>
        <w:t>в случае нарушения прав и законных интересов при предоставлении государственной услуги.</w:t>
      </w:r>
    </w:p>
    <w:p w:rsidR="00BA00DB" w:rsidRPr="0098790B" w:rsidRDefault="00BA00DB" w:rsidP="00F00EAB">
      <w:pPr>
        <w:pStyle w:val="consplusnormal1"/>
        <w:spacing w:before="0" w:beforeAutospacing="0" w:after="0" w:afterAutospacing="0"/>
        <w:jc w:val="both"/>
        <w:textAlignment w:val="baseline"/>
        <w:rPr>
          <w:rFonts w:ascii="Arial Narrow" w:hAnsi="Arial Narrow"/>
          <w:sz w:val="28"/>
          <w:szCs w:val="28"/>
        </w:rPr>
      </w:pPr>
    </w:p>
    <w:p w:rsidR="002C05BF" w:rsidRPr="0098790B" w:rsidRDefault="002C05BF" w:rsidP="00511564">
      <w:pPr>
        <w:pStyle w:val="22"/>
        <w:shd w:val="clear" w:color="auto" w:fill="auto"/>
        <w:spacing w:after="0"/>
        <w:rPr>
          <w:color w:val="auto"/>
          <w:sz w:val="28"/>
          <w:szCs w:val="28"/>
        </w:rPr>
      </w:pPr>
      <w:r w:rsidRPr="0098790B">
        <w:rPr>
          <w:color w:val="auto"/>
          <w:sz w:val="28"/>
          <w:szCs w:val="28"/>
        </w:rPr>
        <w:t xml:space="preserve">Раздел V. </w:t>
      </w:r>
      <w:r w:rsidR="00A97483" w:rsidRPr="0098790B">
        <w:rPr>
          <w:color w:val="auto"/>
          <w:sz w:val="28"/>
          <w:szCs w:val="28"/>
        </w:rPr>
        <w:t>Досудебный (внесудебный) порядок обжалования решений и действий</w:t>
      </w:r>
      <w:r w:rsidRPr="0098790B">
        <w:rPr>
          <w:color w:val="auto"/>
          <w:sz w:val="28"/>
          <w:szCs w:val="28"/>
        </w:rPr>
        <w:t xml:space="preserve"> </w:t>
      </w:r>
      <w:r w:rsidRPr="0098790B">
        <w:rPr>
          <w:color w:val="auto"/>
          <w:sz w:val="28"/>
          <w:szCs w:val="28"/>
        </w:rPr>
        <w:lastRenderedPageBreak/>
        <w:t xml:space="preserve">(бездействия) </w:t>
      </w:r>
      <w:r w:rsidR="00996799" w:rsidRPr="0098790B">
        <w:rPr>
          <w:color w:val="auto"/>
          <w:sz w:val="28"/>
          <w:szCs w:val="28"/>
        </w:rPr>
        <w:t>Инспекции</w:t>
      </w:r>
      <w:r w:rsidR="00271A55" w:rsidRPr="0098790B">
        <w:rPr>
          <w:color w:val="auto"/>
          <w:sz w:val="28"/>
          <w:szCs w:val="28"/>
        </w:rPr>
        <w:t xml:space="preserve"> при осуществлении регионального государственного контроля (надзора)</w:t>
      </w:r>
      <w:r w:rsidR="00996799" w:rsidRPr="0098790B">
        <w:rPr>
          <w:color w:val="auto"/>
          <w:sz w:val="28"/>
          <w:szCs w:val="28"/>
        </w:rPr>
        <w:t>, а также её должностных лиц</w:t>
      </w:r>
      <w:r w:rsidR="006F0CF9" w:rsidRPr="0098790B">
        <w:rPr>
          <w:color w:val="auto"/>
          <w:sz w:val="28"/>
          <w:szCs w:val="28"/>
        </w:rPr>
        <w:t xml:space="preserve"> </w:t>
      </w:r>
    </w:p>
    <w:p w:rsidR="00511564" w:rsidRPr="0098790B" w:rsidRDefault="00511564" w:rsidP="00511564">
      <w:pPr>
        <w:pStyle w:val="22"/>
        <w:shd w:val="clear" w:color="auto" w:fill="auto"/>
        <w:spacing w:after="0"/>
        <w:rPr>
          <w:color w:val="auto"/>
          <w:sz w:val="28"/>
          <w:szCs w:val="28"/>
        </w:rPr>
      </w:pPr>
    </w:p>
    <w:p w:rsidR="00294736" w:rsidRPr="0098790B" w:rsidRDefault="00E73EE2"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8</w:t>
      </w:r>
      <w:r w:rsidR="00294736" w:rsidRPr="0098790B">
        <w:rPr>
          <w:rFonts w:ascii="Times New Roman" w:hAnsi="Times New Roman" w:cs="Times New Roman"/>
          <w:color w:val="auto"/>
          <w:sz w:val="28"/>
          <w:szCs w:val="28"/>
        </w:rPr>
        <w:t>9</w:t>
      </w:r>
      <w:r w:rsidR="00511564" w:rsidRPr="0098790B">
        <w:rPr>
          <w:rFonts w:ascii="Times New Roman" w:hAnsi="Times New Roman" w:cs="Times New Roman"/>
          <w:color w:val="auto"/>
          <w:sz w:val="28"/>
          <w:szCs w:val="28"/>
        </w:rPr>
        <w:t xml:space="preserve">. </w:t>
      </w:r>
      <w:r w:rsidR="00776918" w:rsidRPr="0098790B">
        <w:rPr>
          <w:rFonts w:ascii="Times New Roman" w:hAnsi="Times New Roman" w:cs="Times New Roman"/>
          <w:color w:val="auto"/>
          <w:sz w:val="28"/>
          <w:szCs w:val="28"/>
        </w:rPr>
        <w:t>Заинтересованные</w:t>
      </w:r>
      <w:r w:rsidR="00511564" w:rsidRPr="0098790B">
        <w:rPr>
          <w:rFonts w:ascii="Times New Roman" w:hAnsi="Times New Roman" w:cs="Times New Roman"/>
          <w:color w:val="auto"/>
          <w:sz w:val="28"/>
          <w:szCs w:val="28"/>
        </w:rPr>
        <w:t xml:space="preserve"> лица</w:t>
      </w:r>
      <w:r w:rsidR="00294736" w:rsidRPr="0098790B">
        <w:rPr>
          <w:rFonts w:ascii="Times New Roman" w:hAnsi="Times New Roman" w:cs="Times New Roman"/>
          <w:color w:val="auto"/>
          <w:sz w:val="28"/>
          <w:szCs w:val="28"/>
        </w:rPr>
        <w:t xml:space="preserve"> вправе обжаловать решения и д</w:t>
      </w:r>
      <w:r w:rsidR="00C73560" w:rsidRPr="0098790B">
        <w:rPr>
          <w:rFonts w:ascii="Times New Roman" w:hAnsi="Times New Roman" w:cs="Times New Roman"/>
          <w:color w:val="auto"/>
          <w:sz w:val="28"/>
          <w:szCs w:val="28"/>
        </w:rPr>
        <w:t>ействия (бездействие) Инспекции и её</w:t>
      </w:r>
      <w:r w:rsidR="00294736" w:rsidRPr="0098790B">
        <w:rPr>
          <w:rFonts w:ascii="Times New Roman" w:hAnsi="Times New Roman" w:cs="Times New Roman"/>
          <w:color w:val="auto"/>
          <w:sz w:val="28"/>
          <w:szCs w:val="28"/>
        </w:rPr>
        <w:t xml:space="preserve"> должностного лица</w:t>
      </w:r>
      <w:r w:rsidR="00C73560" w:rsidRPr="0098790B">
        <w:rPr>
          <w:rFonts w:ascii="Times New Roman" w:hAnsi="Times New Roman" w:cs="Times New Roman"/>
          <w:color w:val="auto"/>
          <w:sz w:val="28"/>
          <w:szCs w:val="28"/>
        </w:rPr>
        <w:t>, принятые (</w:t>
      </w:r>
      <w:r w:rsidR="00511564" w:rsidRPr="0098790B">
        <w:rPr>
          <w:rFonts w:ascii="Times New Roman" w:hAnsi="Times New Roman" w:cs="Times New Roman"/>
          <w:color w:val="auto"/>
          <w:sz w:val="28"/>
          <w:szCs w:val="28"/>
        </w:rPr>
        <w:t>совершенные</w:t>
      </w:r>
      <w:r w:rsidR="00C73560" w:rsidRPr="0098790B">
        <w:rPr>
          <w:rFonts w:ascii="Times New Roman" w:hAnsi="Times New Roman" w:cs="Times New Roman"/>
          <w:color w:val="auto"/>
          <w:sz w:val="28"/>
          <w:szCs w:val="28"/>
        </w:rPr>
        <w:t>)</w:t>
      </w:r>
      <w:r w:rsidR="00776918" w:rsidRPr="0098790B">
        <w:rPr>
          <w:rFonts w:ascii="Times New Roman" w:hAnsi="Times New Roman" w:cs="Times New Roman"/>
          <w:color w:val="auto"/>
          <w:sz w:val="28"/>
          <w:szCs w:val="28"/>
        </w:rPr>
        <w:t xml:space="preserve"> в ходе</w:t>
      </w:r>
      <w:r w:rsidR="00776918" w:rsidRPr="0098790B">
        <w:rPr>
          <w:color w:val="auto"/>
          <w:sz w:val="28"/>
          <w:szCs w:val="28"/>
        </w:rPr>
        <w:t xml:space="preserve"> </w:t>
      </w:r>
      <w:r w:rsidR="00776918" w:rsidRPr="0098790B">
        <w:rPr>
          <w:rFonts w:ascii="Times New Roman" w:hAnsi="Times New Roman" w:cs="Times New Roman"/>
          <w:color w:val="auto"/>
          <w:sz w:val="28"/>
          <w:szCs w:val="28"/>
        </w:rPr>
        <w:t>осуществлении регионального государственного контроля (надзора).</w:t>
      </w:r>
    </w:p>
    <w:p w:rsidR="00294736" w:rsidRPr="0098790B" w:rsidRDefault="00874E5A"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Заинтересованные лица имею</w:t>
      </w:r>
      <w:r w:rsidR="00294736" w:rsidRPr="0098790B">
        <w:rPr>
          <w:rFonts w:ascii="Times New Roman" w:hAnsi="Times New Roman" w:cs="Times New Roman"/>
          <w:color w:val="auto"/>
          <w:sz w:val="28"/>
          <w:szCs w:val="28"/>
        </w:rPr>
        <w:t>т право на получение информации и документов, необходимых для обоснования и рассмотрения жалобы.</w:t>
      </w:r>
    </w:p>
    <w:p w:rsidR="00294736" w:rsidRPr="0098790B" w:rsidRDefault="00E73EE2"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90</w:t>
      </w:r>
      <w:r w:rsidR="00294736" w:rsidRPr="0098790B">
        <w:rPr>
          <w:rFonts w:ascii="Times New Roman" w:hAnsi="Times New Roman" w:cs="Times New Roman"/>
          <w:color w:val="auto"/>
          <w:sz w:val="28"/>
          <w:szCs w:val="28"/>
        </w:rPr>
        <w:t>. Жалоба подается</w:t>
      </w:r>
      <w:r w:rsidR="001940BB" w:rsidRPr="0098790B">
        <w:rPr>
          <w:rFonts w:ascii="Times New Roman" w:hAnsi="Times New Roman" w:cs="Times New Roman"/>
          <w:color w:val="auto"/>
          <w:sz w:val="28"/>
          <w:szCs w:val="28"/>
        </w:rPr>
        <w:t xml:space="preserve"> </w:t>
      </w:r>
      <w:r w:rsidR="00294736" w:rsidRPr="0098790B">
        <w:rPr>
          <w:rFonts w:ascii="Times New Roman" w:hAnsi="Times New Roman" w:cs="Times New Roman"/>
          <w:color w:val="auto"/>
          <w:sz w:val="28"/>
          <w:szCs w:val="28"/>
        </w:rPr>
        <w:t>в</w:t>
      </w:r>
      <w:r w:rsidR="00F95D4E" w:rsidRPr="0098790B">
        <w:rPr>
          <w:rFonts w:ascii="Times New Roman" w:hAnsi="Times New Roman" w:cs="Times New Roman"/>
          <w:color w:val="auto"/>
          <w:sz w:val="28"/>
          <w:szCs w:val="28"/>
        </w:rPr>
        <w:t xml:space="preserve"> Инспекцию в</w:t>
      </w:r>
      <w:r w:rsidR="00294736" w:rsidRPr="0098790B">
        <w:rPr>
          <w:rFonts w:ascii="Times New Roman" w:hAnsi="Times New Roman" w:cs="Times New Roman"/>
          <w:color w:val="auto"/>
          <w:sz w:val="28"/>
          <w:szCs w:val="28"/>
        </w:rPr>
        <w:t xml:space="preserve"> письменной форме на бумажном носителе, в элек</w:t>
      </w:r>
      <w:r w:rsidR="00F95D4E" w:rsidRPr="0098790B">
        <w:rPr>
          <w:rFonts w:ascii="Times New Roman" w:hAnsi="Times New Roman" w:cs="Times New Roman"/>
          <w:color w:val="auto"/>
          <w:sz w:val="28"/>
          <w:szCs w:val="28"/>
        </w:rPr>
        <w:t>тронной форме.</w:t>
      </w:r>
    </w:p>
    <w:p w:rsidR="00294736" w:rsidRPr="0098790B" w:rsidRDefault="00F95D4E" w:rsidP="00294736">
      <w:pPr>
        <w:autoSpaceDE w:val="0"/>
        <w:autoSpaceDN w:val="0"/>
        <w:adjustRightInd w:val="0"/>
        <w:ind w:firstLine="708"/>
        <w:jc w:val="both"/>
        <w:rPr>
          <w:rFonts w:ascii="Times New Roman" w:hAnsi="Times New Roman" w:cs="Times New Roman"/>
          <w:i/>
          <w:color w:val="auto"/>
          <w:sz w:val="18"/>
          <w:szCs w:val="18"/>
        </w:rPr>
      </w:pPr>
      <w:r w:rsidRPr="0098790B">
        <w:rPr>
          <w:rFonts w:ascii="Times New Roman" w:hAnsi="Times New Roman" w:cs="Times New Roman"/>
          <w:color w:val="auto"/>
          <w:sz w:val="28"/>
          <w:szCs w:val="28"/>
        </w:rPr>
        <w:t xml:space="preserve">   </w:t>
      </w:r>
      <w:r w:rsidR="00294736" w:rsidRPr="0098790B">
        <w:rPr>
          <w:rFonts w:ascii="Times New Roman" w:hAnsi="Times New Roman" w:cs="Times New Roman"/>
          <w:color w:val="auto"/>
          <w:sz w:val="28"/>
          <w:szCs w:val="28"/>
        </w:rPr>
        <w:t>Жалобы на решения и действия (бездействие) руководителя Инспекции</w:t>
      </w:r>
      <w:r w:rsidR="00294736" w:rsidRPr="0098790B">
        <w:rPr>
          <w:rFonts w:ascii="Times New Roman" w:hAnsi="Times New Roman" w:cs="Times New Roman"/>
          <w:i/>
          <w:color w:val="auto"/>
          <w:sz w:val="18"/>
          <w:szCs w:val="18"/>
        </w:rPr>
        <w:t xml:space="preserve"> </w:t>
      </w:r>
      <w:r w:rsidR="00294736" w:rsidRPr="0098790B">
        <w:rPr>
          <w:rFonts w:ascii="Times New Roman" w:hAnsi="Times New Roman" w:cs="Times New Roman"/>
          <w:color w:val="auto"/>
          <w:sz w:val="28"/>
          <w:szCs w:val="28"/>
        </w:rPr>
        <w:t>подаются в Правительство Новосибирской области.</w:t>
      </w:r>
    </w:p>
    <w:p w:rsidR="00294736" w:rsidRPr="0098790B" w:rsidRDefault="00F95D4E" w:rsidP="00294736">
      <w:pPr>
        <w:autoSpaceDE w:val="0"/>
        <w:autoSpaceDN w:val="0"/>
        <w:adjustRightInd w:val="0"/>
        <w:ind w:firstLine="540"/>
        <w:jc w:val="both"/>
        <w:rPr>
          <w:rFonts w:ascii="Times New Roman" w:hAnsi="Times New Roman" w:cs="Times New Roman"/>
          <w:i/>
          <w:color w:val="auto"/>
          <w:sz w:val="18"/>
          <w:szCs w:val="18"/>
        </w:rPr>
      </w:pPr>
      <w:r w:rsidRPr="0098790B">
        <w:rPr>
          <w:rFonts w:ascii="Times New Roman" w:hAnsi="Times New Roman" w:cs="Times New Roman"/>
          <w:color w:val="auto"/>
          <w:sz w:val="28"/>
          <w:szCs w:val="28"/>
        </w:rPr>
        <w:t xml:space="preserve">       </w:t>
      </w:r>
      <w:r w:rsidR="00294736" w:rsidRPr="0098790B">
        <w:rPr>
          <w:rFonts w:ascii="Times New Roman" w:hAnsi="Times New Roman" w:cs="Times New Roman"/>
          <w:color w:val="auto"/>
          <w:sz w:val="28"/>
          <w:szCs w:val="28"/>
        </w:rPr>
        <w:t>Жалоба на решения и д</w:t>
      </w:r>
      <w:r w:rsidR="00F433E8" w:rsidRPr="0098790B">
        <w:rPr>
          <w:rFonts w:ascii="Times New Roman" w:hAnsi="Times New Roman" w:cs="Times New Roman"/>
          <w:color w:val="auto"/>
          <w:sz w:val="28"/>
          <w:szCs w:val="28"/>
        </w:rPr>
        <w:t>ействия (бездействие) Инспекции</w:t>
      </w:r>
      <w:r w:rsidRPr="0098790B">
        <w:rPr>
          <w:rFonts w:ascii="Times New Roman" w:hAnsi="Times New Roman" w:cs="Times New Roman"/>
          <w:color w:val="auto"/>
          <w:sz w:val="28"/>
          <w:szCs w:val="28"/>
        </w:rPr>
        <w:t xml:space="preserve"> и её</w:t>
      </w:r>
      <w:r w:rsidR="00294736" w:rsidRPr="0098790B">
        <w:rPr>
          <w:rFonts w:ascii="Times New Roman" w:hAnsi="Times New Roman" w:cs="Times New Roman"/>
          <w:color w:val="auto"/>
          <w:sz w:val="28"/>
          <w:szCs w:val="28"/>
        </w:rPr>
        <w:t xml:space="preserve"> должностных лиц</w:t>
      </w:r>
      <w:r w:rsidR="00294736" w:rsidRPr="0098790B">
        <w:rPr>
          <w:rFonts w:ascii="Times New Roman" w:hAnsi="Times New Roman" w:cs="Times New Roman"/>
          <w:i/>
          <w:color w:val="auto"/>
          <w:sz w:val="18"/>
          <w:szCs w:val="18"/>
        </w:rPr>
        <w:t xml:space="preserve"> </w:t>
      </w:r>
      <w:r w:rsidR="00294736" w:rsidRPr="0098790B">
        <w:rPr>
          <w:rFonts w:ascii="Times New Roman" w:hAnsi="Times New Roman" w:cs="Times New Roman"/>
          <w:color w:val="auto"/>
          <w:sz w:val="28"/>
          <w:szCs w:val="28"/>
        </w:rPr>
        <w:t>м</w:t>
      </w:r>
      <w:r w:rsidR="001D281C" w:rsidRPr="0098790B">
        <w:rPr>
          <w:rFonts w:ascii="Times New Roman" w:hAnsi="Times New Roman" w:cs="Times New Roman"/>
          <w:color w:val="auto"/>
          <w:sz w:val="28"/>
          <w:szCs w:val="28"/>
        </w:rPr>
        <w:t xml:space="preserve">ожет быть направлена по почте, </w:t>
      </w:r>
      <w:r w:rsidR="00294736" w:rsidRPr="0098790B">
        <w:rPr>
          <w:rFonts w:ascii="Times New Roman" w:hAnsi="Times New Roman" w:cs="Times New Roman"/>
          <w:color w:val="auto"/>
          <w:sz w:val="28"/>
          <w:szCs w:val="28"/>
        </w:rPr>
        <w:t>с использованием информационно-телекоммуникационной сети "Интернет", официального сайта Инспекции</w:t>
      </w:r>
      <w:r w:rsidR="00294736" w:rsidRPr="0098790B">
        <w:rPr>
          <w:rFonts w:ascii="Times New Roman" w:hAnsi="Times New Roman" w:cs="Times New Roman"/>
          <w:i/>
          <w:color w:val="auto"/>
          <w:sz w:val="18"/>
          <w:szCs w:val="18"/>
        </w:rPr>
        <w:t xml:space="preserve">, </w:t>
      </w:r>
      <w:r w:rsidR="00294736" w:rsidRPr="0098790B">
        <w:rPr>
          <w:rFonts w:ascii="Times New Roman" w:hAnsi="Times New Roman" w:cs="Times New Roman"/>
          <w:color w:val="auto"/>
          <w:sz w:val="28"/>
          <w:szCs w:val="28"/>
        </w:rPr>
        <w:t>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D281C" w:rsidRPr="0098790B">
        <w:rPr>
          <w:rFonts w:ascii="Times New Roman" w:hAnsi="Times New Roman" w:cs="Times New Roman"/>
          <w:color w:val="auto"/>
          <w:sz w:val="28"/>
          <w:szCs w:val="28"/>
        </w:rPr>
        <w:t xml:space="preserve"> (функций)</w:t>
      </w:r>
      <w:r w:rsidR="00294736" w:rsidRPr="0098790B">
        <w:rPr>
          <w:rFonts w:ascii="Times New Roman" w:hAnsi="Times New Roman" w:cs="Times New Roman"/>
          <w:color w:val="auto"/>
          <w:sz w:val="28"/>
          <w:szCs w:val="28"/>
        </w:rPr>
        <w:t xml:space="preserve"> органами, предоставляющими государственные и муниципальные услуги</w:t>
      </w:r>
      <w:r w:rsidR="001D281C" w:rsidRPr="0098790B">
        <w:rPr>
          <w:rFonts w:ascii="Times New Roman" w:hAnsi="Times New Roman" w:cs="Times New Roman"/>
          <w:color w:val="auto"/>
          <w:sz w:val="28"/>
          <w:szCs w:val="28"/>
        </w:rPr>
        <w:t xml:space="preserve"> (функции)</w:t>
      </w:r>
      <w:r w:rsidR="00294736" w:rsidRPr="0098790B">
        <w:rPr>
          <w:rFonts w:ascii="Times New Roman" w:hAnsi="Times New Roman" w:cs="Times New Roman"/>
          <w:color w:val="auto"/>
          <w:sz w:val="28"/>
          <w:szCs w:val="28"/>
        </w:rPr>
        <w:t>, их должностными лицами, государственными и муниципальными служащими (www.do.gosuslugi.ru) (далее - система досудебного обжалования), а также может быть принята при личном приеме заявителя.</w:t>
      </w:r>
    </w:p>
    <w:p w:rsidR="00294736" w:rsidRPr="0098790B" w:rsidRDefault="00E73EE2"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91</w:t>
      </w:r>
      <w:r w:rsidR="00294736" w:rsidRPr="0098790B">
        <w:rPr>
          <w:rFonts w:ascii="Times New Roman" w:hAnsi="Times New Roman" w:cs="Times New Roman"/>
          <w:color w:val="auto"/>
          <w:sz w:val="28"/>
          <w:szCs w:val="28"/>
        </w:rPr>
        <w:t>. Жалоба должна содержать:</w:t>
      </w:r>
    </w:p>
    <w:p w:rsidR="00294736" w:rsidRPr="0098790B" w:rsidRDefault="001D281C"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 xml:space="preserve">1) наименование Инспекции либо </w:t>
      </w:r>
      <w:r w:rsidR="00294736" w:rsidRPr="0098790B">
        <w:rPr>
          <w:rFonts w:ascii="Times New Roman" w:hAnsi="Times New Roman" w:cs="Times New Roman"/>
          <w:color w:val="auto"/>
          <w:sz w:val="28"/>
          <w:szCs w:val="28"/>
        </w:rPr>
        <w:t>её должностного лица</w:t>
      </w:r>
      <w:r w:rsidR="00F433E8" w:rsidRPr="0098790B">
        <w:rPr>
          <w:rFonts w:ascii="Times New Roman" w:hAnsi="Times New Roman" w:cs="Times New Roman"/>
          <w:color w:val="auto"/>
          <w:sz w:val="28"/>
          <w:szCs w:val="28"/>
        </w:rPr>
        <w:t>,</w:t>
      </w:r>
      <w:r w:rsidR="00294736" w:rsidRPr="0098790B">
        <w:rPr>
          <w:rFonts w:ascii="Times New Roman" w:hAnsi="Times New Roman" w:cs="Times New Roman"/>
          <w:color w:val="auto"/>
          <w:sz w:val="28"/>
          <w:szCs w:val="28"/>
        </w:rPr>
        <w:t xml:space="preserve"> решения и действия (бездействие) которых обжалуются;</w:t>
      </w:r>
    </w:p>
    <w:p w:rsidR="00294736" w:rsidRPr="0098790B" w:rsidRDefault="00294736"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2) фамилию, имя, отчество (последнее - при наличии), сведе</w:t>
      </w:r>
      <w:r w:rsidR="00D753C3" w:rsidRPr="0098790B">
        <w:rPr>
          <w:rFonts w:ascii="Times New Roman" w:hAnsi="Times New Roman" w:cs="Times New Roman"/>
          <w:color w:val="auto"/>
          <w:sz w:val="28"/>
          <w:szCs w:val="28"/>
        </w:rPr>
        <w:t>ния о месте жительства заинтересованного лица</w:t>
      </w:r>
      <w:r w:rsidRPr="0098790B">
        <w:rPr>
          <w:rFonts w:ascii="Times New Roman" w:hAnsi="Times New Roman" w:cs="Times New Roman"/>
          <w:color w:val="auto"/>
          <w:sz w:val="28"/>
          <w:szCs w:val="28"/>
        </w:rPr>
        <w:t xml:space="preserve"> - физического лица либо наименование, сведения о месте </w:t>
      </w:r>
      <w:r w:rsidR="00D753C3" w:rsidRPr="0098790B">
        <w:rPr>
          <w:rFonts w:ascii="Times New Roman" w:hAnsi="Times New Roman" w:cs="Times New Roman"/>
          <w:color w:val="auto"/>
          <w:sz w:val="28"/>
          <w:szCs w:val="28"/>
        </w:rPr>
        <w:t>нахождения заинтересованного лица</w:t>
      </w:r>
      <w:r w:rsidRPr="0098790B">
        <w:rPr>
          <w:rFonts w:ascii="Times New Roman" w:hAnsi="Times New Roman" w:cs="Times New Roman"/>
          <w:color w:val="auto"/>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w:t>
      </w:r>
      <w:r w:rsidR="00D753C3" w:rsidRPr="0098790B">
        <w:rPr>
          <w:rFonts w:ascii="Times New Roman" w:hAnsi="Times New Roman" w:cs="Times New Roman"/>
          <w:color w:val="auto"/>
          <w:sz w:val="28"/>
          <w:szCs w:val="28"/>
        </w:rPr>
        <w:t>н быть направлен ответ заинтересованному лицу</w:t>
      </w:r>
      <w:r w:rsidRPr="0098790B">
        <w:rPr>
          <w:rFonts w:ascii="Times New Roman" w:hAnsi="Times New Roman" w:cs="Times New Roman"/>
          <w:color w:val="auto"/>
          <w:sz w:val="28"/>
          <w:szCs w:val="28"/>
        </w:rPr>
        <w:t>;</w:t>
      </w:r>
    </w:p>
    <w:p w:rsidR="00294736" w:rsidRPr="0098790B" w:rsidRDefault="00294736" w:rsidP="007C4BA8">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 xml:space="preserve">3) сведения об обжалуемых решениях и действиях </w:t>
      </w:r>
      <w:r w:rsidR="007C4BA8" w:rsidRPr="0098790B">
        <w:rPr>
          <w:rFonts w:ascii="Times New Roman" w:hAnsi="Times New Roman" w:cs="Times New Roman"/>
          <w:color w:val="auto"/>
          <w:sz w:val="28"/>
          <w:szCs w:val="28"/>
        </w:rPr>
        <w:t>(бездействии) Инспекции либо</w:t>
      </w:r>
      <w:r w:rsidRPr="0098790B">
        <w:rPr>
          <w:rFonts w:ascii="Times New Roman" w:hAnsi="Times New Roman" w:cs="Times New Roman"/>
          <w:color w:val="auto"/>
          <w:sz w:val="28"/>
          <w:szCs w:val="28"/>
        </w:rPr>
        <w:t xml:space="preserve"> её должностного лица</w:t>
      </w:r>
      <w:r w:rsidR="007C4BA8" w:rsidRPr="0098790B">
        <w:rPr>
          <w:rFonts w:ascii="Times New Roman" w:hAnsi="Times New Roman" w:cs="Times New Roman"/>
          <w:color w:val="auto"/>
          <w:sz w:val="28"/>
          <w:szCs w:val="28"/>
        </w:rPr>
        <w:t>;</w:t>
      </w:r>
    </w:p>
    <w:p w:rsidR="00294736" w:rsidRPr="0098790B" w:rsidRDefault="00294736"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4) доводы</w:t>
      </w:r>
      <w:r w:rsidR="007C4BA8" w:rsidRPr="0098790B">
        <w:rPr>
          <w:rFonts w:ascii="Times New Roman" w:hAnsi="Times New Roman" w:cs="Times New Roman"/>
          <w:color w:val="auto"/>
          <w:sz w:val="28"/>
          <w:szCs w:val="28"/>
        </w:rPr>
        <w:t>, на основании которых заинтересованное лицо не согласно</w:t>
      </w:r>
      <w:r w:rsidRPr="0098790B">
        <w:rPr>
          <w:rFonts w:ascii="Times New Roman" w:hAnsi="Times New Roman" w:cs="Times New Roman"/>
          <w:color w:val="auto"/>
          <w:sz w:val="28"/>
          <w:szCs w:val="28"/>
        </w:rPr>
        <w:t xml:space="preserve"> с решением и дей</w:t>
      </w:r>
      <w:r w:rsidR="007C4BA8" w:rsidRPr="0098790B">
        <w:rPr>
          <w:rFonts w:ascii="Times New Roman" w:hAnsi="Times New Roman" w:cs="Times New Roman"/>
          <w:color w:val="auto"/>
          <w:sz w:val="28"/>
          <w:szCs w:val="28"/>
        </w:rPr>
        <w:t>ствием (бездействием) Инспекции либо</w:t>
      </w:r>
      <w:r w:rsidRPr="0098790B">
        <w:rPr>
          <w:rFonts w:ascii="Times New Roman" w:hAnsi="Times New Roman" w:cs="Times New Roman"/>
          <w:color w:val="auto"/>
          <w:sz w:val="28"/>
          <w:szCs w:val="28"/>
        </w:rPr>
        <w:t xml:space="preserve"> её должностного лица</w:t>
      </w:r>
      <w:r w:rsidR="007C4BA8" w:rsidRPr="0098790B">
        <w:rPr>
          <w:rFonts w:ascii="Times New Roman" w:hAnsi="Times New Roman" w:cs="Times New Roman"/>
          <w:color w:val="auto"/>
          <w:sz w:val="28"/>
          <w:szCs w:val="28"/>
        </w:rPr>
        <w:t>.</w:t>
      </w:r>
      <w:r w:rsidR="005E3DAE" w:rsidRPr="0098790B">
        <w:rPr>
          <w:rFonts w:ascii="Times New Roman" w:hAnsi="Times New Roman" w:cs="Times New Roman"/>
          <w:color w:val="auto"/>
          <w:sz w:val="28"/>
          <w:szCs w:val="28"/>
        </w:rPr>
        <w:t xml:space="preserve"> Заинтересованным лицом</w:t>
      </w:r>
      <w:r w:rsidRPr="0098790B">
        <w:rPr>
          <w:rFonts w:ascii="Times New Roman" w:hAnsi="Times New Roman" w:cs="Times New Roman"/>
          <w:color w:val="auto"/>
          <w:sz w:val="28"/>
          <w:szCs w:val="28"/>
        </w:rPr>
        <w:t xml:space="preserve"> могут быть представлены документы (при наличии), подтверждающие его доводы, либо их копии.</w:t>
      </w:r>
    </w:p>
    <w:p w:rsidR="00294736" w:rsidRPr="0098790B" w:rsidRDefault="00E73EE2" w:rsidP="00294736">
      <w:pPr>
        <w:autoSpaceDE w:val="0"/>
        <w:autoSpaceDN w:val="0"/>
        <w:adjustRightInd w:val="0"/>
        <w:ind w:firstLine="708"/>
        <w:jc w:val="both"/>
        <w:rPr>
          <w:rFonts w:ascii="Arial Narrow" w:hAnsi="Arial Narrow" w:cs="Times New Roman"/>
          <w:color w:val="auto"/>
          <w:sz w:val="28"/>
          <w:szCs w:val="28"/>
        </w:rPr>
      </w:pPr>
      <w:r w:rsidRPr="0098790B">
        <w:rPr>
          <w:rFonts w:ascii="Times New Roman" w:hAnsi="Times New Roman" w:cs="Times New Roman"/>
          <w:color w:val="auto"/>
          <w:sz w:val="28"/>
          <w:szCs w:val="28"/>
        </w:rPr>
        <w:t>92</w:t>
      </w:r>
      <w:r w:rsidR="00294736" w:rsidRPr="0098790B">
        <w:rPr>
          <w:rFonts w:ascii="Times New Roman" w:hAnsi="Times New Roman" w:cs="Times New Roman"/>
          <w:color w:val="auto"/>
          <w:sz w:val="28"/>
          <w:szCs w:val="28"/>
        </w:rPr>
        <w:t>. Жалоба, поступившая в</w:t>
      </w:r>
      <w:r w:rsidR="005E3DAE" w:rsidRPr="0098790B">
        <w:rPr>
          <w:rFonts w:ascii="Times New Roman" w:hAnsi="Times New Roman" w:cs="Times New Roman"/>
          <w:color w:val="auto"/>
          <w:sz w:val="28"/>
          <w:szCs w:val="28"/>
        </w:rPr>
        <w:t xml:space="preserve"> Инспекцию </w:t>
      </w:r>
      <w:r w:rsidR="00294736" w:rsidRPr="0098790B">
        <w:rPr>
          <w:rFonts w:ascii="Times New Roman" w:hAnsi="Times New Roman" w:cs="Times New Roman"/>
          <w:color w:val="auto"/>
          <w:sz w:val="28"/>
          <w:szCs w:val="28"/>
        </w:rPr>
        <w:t>либо в Правительство Новосибирской области, подлежит рассмотрению в течение пятнадцати раб</w:t>
      </w:r>
      <w:r w:rsidR="0050317E" w:rsidRPr="0098790B">
        <w:rPr>
          <w:rFonts w:ascii="Times New Roman" w:hAnsi="Times New Roman" w:cs="Times New Roman"/>
          <w:color w:val="auto"/>
          <w:sz w:val="28"/>
          <w:szCs w:val="28"/>
        </w:rPr>
        <w:t>очих дней со дня ее регистрации.</w:t>
      </w:r>
    </w:p>
    <w:p w:rsidR="00294736" w:rsidRPr="0098790B" w:rsidRDefault="00E73EE2"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93</w:t>
      </w:r>
      <w:r w:rsidR="00294736" w:rsidRPr="0098790B">
        <w:rPr>
          <w:rFonts w:ascii="Times New Roman" w:hAnsi="Times New Roman" w:cs="Times New Roman"/>
          <w:color w:val="auto"/>
          <w:sz w:val="28"/>
          <w:szCs w:val="28"/>
        </w:rPr>
        <w:t>. По результатам рассмотрения жалобы принимается одно из следующих решений:</w:t>
      </w:r>
    </w:p>
    <w:p w:rsidR="00294736" w:rsidRPr="0098790B" w:rsidRDefault="00CF31D3"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1) жалоба удовлетворяется;</w:t>
      </w:r>
    </w:p>
    <w:p w:rsidR="00294736" w:rsidRPr="0098790B" w:rsidRDefault="00294736" w:rsidP="00294736">
      <w:pPr>
        <w:autoSpaceDE w:val="0"/>
        <w:autoSpaceDN w:val="0"/>
        <w:adjustRightInd w:val="0"/>
        <w:ind w:left="1"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lastRenderedPageBreak/>
        <w:t>2) в удовлетворении жалобы отказывается.</w:t>
      </w:r>
    </w:p>
    <w:p w:rsidR="00294736" w:rsidRPr="0098790B" w:rsidRDefault="00294736"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Не позднее дня, следующего за днем принятия решения, указанного в настоящем пункте Админис</w:t>
      </w:r>
      <w:r w:rsidR="00CF31D3" w:rsidRPr="0098790B">
        <w:rPr>
          <w:rFonts w:ascii="Times New Roman" w:hAnsi="Times New Roman" w:cs="Times New Roman"/>
          <w:color w:val="auto"/>
          <w:sz w:val="28"/>
          <w:szCs w:val="28"/>
        </w:rPr>
        <w:t>тративного регламента, заинтересованному лицу</w:t>
      </w:r>
      <w:r w:rsidRPr="0098790B">
        <w:rPr>
          <w:rFonts w:ascii="Times New Roman" w:hAnsi="Times New Roman" w:cs="Times New Roman"/>
          <w:color w:val="auto"/>
          <w:sz w:val="28"/>
          <w:szCs w:val="28"/>
        </w:rPr>
        <w:t xml:space="preserve"> в письменной форме и по</w:t>
      </w:r>
      <w:r w:rsidR="00CB3D52" w:rsidRPr="0098790B">
        <w:rPr>
          <w:rFonts w:ascii="Times New Roman" w:hAnsi="Times New Roman" w:cs="Times New Roman"/>
          <w:color w:val="auto"/>
          <w:sz w:val="28"/>
          <w:szCs w:val="28"/>
        </w:rPr>
        <w:t xml:space="preserve"> его желанию -</w:t>
      </w:r>
      <w:r w:rsidRPr="0098790B">
        <w:rPr>
          <w:rFonts w:ascii="Times New Roman" w:hAnsi="Times New Roman" w:cs="Times New Roman"/>
          <w:color w:val="auto"/>
          <w:sz w:val="28"/>
          <w:szCs w:val="28"/>
        </w:rPr>
        <w:t xml:space="preserve"> в электронной форме направляется мотивированный ответ о результатах рассмотрения жалобы.</w:t>
      </w:r>
    </w:p>
    <w:p w:rsidR="00294736" w:rsidRPr="0098790B" w:rsidRDefault="00294736"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В случае если жалоба была направлена с использованием системы досудебн</w:t>
      </w:r>
      <w:r w:rsidR="00CB3D52" w:rsidRPr="0098790B">
        <w:rPr>
          <w:rFonts w:ascii="Times New Roman" w:hAnsi="Times New Roman" w:cs="Times New Roman"/>
          <w:color w:val="auto"/>
          <w:sz w:val="28"/>
          <w:szCs w:val="28"/>
        </w:rPr>
        <w:t>ого обжалования, ответ заинтересованному лицу</w:t>
      </w:r>
      <w:r w:rsidRPr="0098790B">
        <w:rPr>
          <w:rFonts w:ascii="Times New Roman" w:hAnsi="Times New Roman" w:cs="Times New Roman"/>
          <w:color w:val="auto"/>
          <w:sz w:val="28"/>
          <w:szCs w:val="28"/>
        </w:rPr>
        <w:t xml:space="preserve"> направляется посредством данной системы.</w:t>
      </w:r>
    </w:p>
    <w:p w:rsidR="00294736" w:rsidRPr="0098790B" w:rsidRDefault="00E73EE2" w:rsidP="00435E3D">
      <w:pPr>
        <w:pStyle w:val="22"/>
        <w:shd w:val="clear" w:color="auto" w:fill="auto"/>
        <w:spacing w:after="0"/>
        <w:ind w:firstLine="708"/>
        <w:jc w:val="both"/>
        <w:rPr>
          <w:rFonts w:ascii="Arial Narrow" w:hAnsi="Arial Narrow"/>
          <w:i/>
          <w:color w:val="auto"/>
          <w:sz w:val="28"/>
          <w:szCs w:val="28"/>
        </w:rPr>
      </w:pPr>
      <w:r w:rsidRPr="0098790B">
        <w:rPr>
          <w:color w:val="auto"/>
          <w:sz w:val="28"/>
          <w:szCs w:val="28"/>
        </w:rPr>
        <w:t>94</w:t>
      </w:r>
      <w:r w:rsidR="00294736" w:rsidRPr="0098790B">
        <w:rPr>
          <w:color w:val="auto"/>
          <w:sz w:val="28"/>
          <w:szCs w:val="28"/>
        </w:rPr>
        <w:t>. В случае признания жалобы подлежащей у</w:t>
      </w:r>
      <w:r w:rsidR="00CB3D52" w:rsidRPr="0098790B">
        <w:rPr>
          <w:color w:val="auto"/>
          <w:sz w:val="28"/>
          <w:szCs w:val="28"/>
        </w:rPr>
        <w:t>довлетворению в ответе заинтересованному лицу</w:t>
      </w:r>
      <w:r w:rsidR="00294736" w:rsidRPr="0098790B">
        <w:rPr>
          <w:color w:val="auto"/>
          <w:sz w:val="28"/>
          <w:szCs w:val="28"/>
        </w:rPr>
        <w:t xml:space="preserve"> дается информация о дей</w:t>
      </w:r>
      <w:r w:rsidR="000260AF" w:rsidRPr="0098790B">
        <w:rPr>
          <w:color w:val="auto"/>
          <w:sz w:val="28"/>
          <w:szCs w:val="28"/>
        </w:rPr>
        <w:t>ствиях, предпринимаемых</w:t>
      </w:r>
      <w:r w:rsidR="00CB3D52" w:rsidRPr="0098790B">
        <w:rPr>
          <w:color w:val="auto"/>
          <w:sz w:val="28"/>
          <w:szCs w:val="28"/>
        </w:rPr>
        <w:t xml:space="preserve"> Инспекцией, </w:t>
      </w:r>
      <w:r w:rsidR="00294736" w:rsidRPr="0098790B">
        <w:rPr>
          <w:color w:val="auto"/>
          <w:sz w:val="28"/>
          <w:szCs w:val="28"/>
        </w:rPr>
        <w:t xml:space="preserve">в целях незамедлительного устранения выявленных нарушений при </w:t>
      </w:r>
      <w:r w:rsidR="000260AF" w:rsidRPr="0098790B">
        <w:rPr>
          <w:color w:val="auto"/>
          <w:sz w:val="28"/>
          <w:szCs w:val="28"/>
        </w:rPr>
        <w:t>осуществлении регионального государственного контроля (надзора)</w:t>
      </w:r>
      <w:r w:rsidR="00294736" w:rsidRPr="0098790B">
        <w:rPr>
          <w:color w:val="auto"/>
          <w:sz w:val="28"/>
          <w:szCs w:val="28"/>
        </w:rPr>
        <w:t>, а также приносятся извинения за доставленные неудобства</w:t>
      </w:r>
      <w:r w:rsidR="00B75535" w:rsidRPr="0098790B">
        <w:rPr>
          <w:color w:val="auto"/>
          <w:sz w:val="28"/>
          <w:szCs w:val="28"/>
        </w:rPr>
        <w:t>.</w:t>
      </w:r>
    </w:p>
    <w:p w:rsidR="00294736" w:rsidRPr="0098790B" w:rsidRDefault="00A31CC5"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95</w:t>
      </w:r>
      <w:r w:rsidR="00294736" w:rsidRPr="0098790B">
        <w:rPr>
          <w:rFonts w:ascii="Times New Roman" w:hAnsi="Times New Roman" w:cs="Times New Roman"/>
          <w:color w:val="auto"/>
          <w:sz w:val="28"/>
          <w:szCs w:val="28"/>
        </w:rPr>
        <w:t>. В случае признания жалобы не подлежащей у</w:t>
      </w:r>
      <w:r w:rsidR="00435E3D" w:rsidRPr="0098790B">
        <w:rPr>
          <w:rFonts w:ascii="Times New Roman" w:hAnsi="Times New Roman" w:cs="Times New Roman"/>
          <w:color w:val="auto"/>
          <w:sz w:val="28"/>
          <w:szCs w:val="28"/>
        </w:rPr>
        <w:t>довлетворению в ответе заинтересованному лицу</w:t>
      </w:r>
      <w:r w:rsidR="00294736" w:rsidRPr="0098790B">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294736" w:rsidRPr="0098790B" w:rsidRDefault="00A31CC5"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96</w:t>
      </w:r>
      <w:r w:rsidR="00294736" w:rsidRPr="0098790B">
        <w:rPr>
          <w:rFonts w:ascii="Times New Roman" w:hAnsi="Times New Roman" w:cs="Times New Roman"/>
          <w:color w:val="auto"/>
          <w:sz w:val="28"/>
          <w:szCs w:val="28"/>
        </w:rPr>
        <w:t>. Если в жал</w:t>
      </w:r>
      <w:r w:rsidR="00435E3D" w:rsidRPr="0098790B">
        <w:rPr>
          <w:rFonts w:ascii="Times New Roman" w:hAnsi="Times New Roman" w:cs="Times New Roman"/>
          <w:color w:val="auto"/>
          <w:sz w:val="28"/>
          <w:szCs w:val="28"/>
        </w:rPr>
        <w:t>обе не указаны фамилия заинтересованного лица</w:t>
      </w:r>
      <w:r w:rsidR="00294736" w:rsidRPr="0098790B">
        <w:rPr>
          <w:rFonts w:ascii="Times New Roman" w:hAnsi="Times New Roman" w:cs="Times New Roman"/>
          <w:color w:val="auto"/>
          <w:sz w:val="28"/>
          <w:szCs w:val="28"/>
        </w:rPr>
        <w:t xml:space="preserve"> - физическ</w:t>
      </w:r>
      <w:r w:rsidR="00435E3D" w:rsidRPr="0098790B">
        <w:rPr>
          <w:rFonts w:ascii="Times New Roman" w:hAnsi="Times New Roman" w:cs="Times New Roman"/>
          <w:color w:val="auto"/>
          <w:sz w:val="28"/>
          <w:szCs w:val="28"/>
        </w:rPr>
        <w:t xml:space="preserve">ого лица (наименование </w:t>
      </w:r>
      <w:r w:rsidR="001A527F" w:rsidRPr="0098790B">
        <w:rPr>
          <w:rFonts w:ascii="Times New Roman" w:hAnsi="Times New Roman" w:cs="Times New Roman"/>
          <w:color w:val="auto"/>
          <w:sz w:val="28"/>
          <w:szCs w:val="28"/>
        </w:rPr>
        <w:t>заинтересованного лица</w:t>
      </w:r>
      <w:r w:rsidR="00294736" w:rsidRPr="0098790B">
        <w:rPr>
          <w:rFonts w:ascii="Times New Roman" w:hAnsi="Times New Roman" w:cs="Times New Roman"/>
          <w:color w:val="auto"/>
          <w:sz w:val="28"/>
          <w:szCs w:val="28"/>
        </w:rPr>
        <w:t xml:space="preserve">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294736" w:rsidRPr="0098790B" w:rsidRDefault="00294736"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Если в тексте жалобы содержатся нецензурные либо оскорбительные выражения, угрозы жизни, здоровью и имуществу должностного лица</w:t>
      </w:r>
      <w:r w:rsidR="001A527F" w:rsidRPr="0098790B">
        <w:rPr>
          <w:rFonts w:ascii="Times New Roman" w:hAnsi="Times New Roman" w:cs="Times New Roman"/>
          <w:color w:val="auto"/>
          <w:sz w:val="28"/>
          <w:szCs w:val="28"/>
        </w:rPr>
        <w:t xml:space="preserve"> Инспекции, а также членов его семьи</w:t>
      </w:r>
      <w:r w:rsidRPr="0098790B">
        <w:rPr>
          <w:rFonts w:ascii="Times New Roman" w:hAnsi="Times New Roman" w:cs="Times New Roman"/>
          <w:color w:val="auto"/>
          <w:sz w:val="28"/>
          <w:szCs w:val="28"/>
        </w:rPr>
        <w:t>, должностное лицо, наделенное полномочиями по рассмотрению жалоб</w:t>
      </w:r>
      <w:r w:rsidR="00B75535" w:rsidRPr="0098790B">
        <w:rPr>
          <w:rFonts w:ascii="Times New Roman" w:hAnsi="Times New Roman" w:cs="Times New Roman"/>
          <w:color w:val="auto"/>
          <w:sz w:val="28"/>
          <w:szCs w:val="28"/>
        </w:rPr>
        <w:t xml:space="preserve">, </w:t>
      </w:r>
      <w:r w:rsidRPr="0098790B">
        <w:rPr>
          <w:rFonts w:ascii="Times New Roman" w:hAnsi="Times New Roman" w:cs="Times New Roman"/>
          <w:color w:val="auto"/>
          <w:sz w:val="28"/>
          <w:szCs w:val="28"/>
        </w:rPr>
        <w:t>вправе оставить жалобу без ответа по существу поставленных в ней вопросов и в течение трех рабочих дней со дня регистрации жалобы</w:t>
      </w:r>
      <w:r w:rsidR="00297D31" w:rsidRPr="0098790B">
        <w:rPr>
          <w:rFonts w:ascii="Times New Roman" w:hAnsi="Times New Roman" w:cs="Times New Roman"/>
          <w:color w:val="auto"/>
          <w:sz w:val="28"/>
          <w:szCs w:val="28"/>
        </w:rPr>
        <w:t xml:space="preserve"> сообщить заинтересованному лицу</w:t>
      </w:r>
      <w:r w:rsidRPr="0098790B">
        <w:rPr>
          <w:rFonts w:ascii="Times New Roman" w:hAnsi="Times New Roman" w:cs="Times New Roman"/>
          <w:color w:val="auto"/>
          <w:sz w:val="28"/>
          <w:szCs w:val="28"/>
        </w:rPr>
        <w:t>, направившему жалобу, о недопустимости злоупотребления правом.</w:t>
      </w:r>
    </w:p>
    <w:p w:rsidR="00294736" w:rsidRPr="0098790B" w:rsidRDefault="00294736"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w:t>
      </w:r>
      <w:r w:rsidR="008B2355" w:rsidRPr="0098790B">
        <w:rPr>
          <w:rFonts w:ascii="Times New Roman" w:hAnsi="Times New Roman" w:cs="Times New Roman"/>
          <w:color w:val="auto"/>
          <w:sz w:val="28"/>
          <w:szCs w:val="28"/>
        </w:rPr>
        <w:t>ации жалобы сообщается заинтересованному лицу</w:t>
      </w:r>
      <w:r w:rsidRPr="0098790B">
        <w:rPr>
          <w:rFonts w:ascii="Times New Roman" w:hAnsi="Times New Roman" w:cs="Times New Roman"/>
          <w:color w:val="auto"/>
          <w:sz w:val="28"/>
          <w:szCs w:val="28"/>
        </w:rPr>
        <w:t>, направившем</w:t>
      </w:r>
      <w:r w:rsidR="008B2355" w:rsidRPr="0098790B">
        <w:rPr>
          <w:rFonts w:ascii="Times New Roman" w:hAnsi="Times New Roman" w:cs="Times New Roman"/>
          <w:color w:val="auto"/>
          <w:sz w:val="28"/>
          <w:szCs w:val="28"/>
        </w:rPr>
        <w:t>у жалобу, если фамилия заинтересованного лица</w:t>
      </w:r>
      <w:r w:rsidRPr="0098790B">
        <w:rPr>
          <w:rFonts w:ascii="Times New Roman" w:hAnsi="Times New Roman" w:cs="Times New Roman"/>
          <w:color w:val="auto"/>
          <w:sz w:val="28"/>
          <w:szCs w:val="28"/>
        </w:rPr>
        <w:t xml:space="preserve"> - физическ</w:t>
      </w:r>
      <w:r w:rsidR="00040EF2" w:rsidRPr="0098790B">
        <w:rPr>
          <w:rFonts w:ascii="Times New Roman" w:hAnsi="Times New Roman" w:cs="Times New Roman"/>
          <w:color w:val="auto"/>
          <w:sz w:val="28"/>
          <w:szCs w:val="28"/>
        </w:rPr>
        <w:t>ого лица (наименование заинтересованного лица</w:t>
      </w:r>
      <w:r w:rsidRPr="0098790B">
        <w:rPr>
          <w:rFonts w:ascii="Times New Roman" w:hAnsi="Times New Roman" w:cs="Times New Roman"/>
          <w:color w:val="auto"/>
          <w:sz w:val="28"/>
          <w:szCs w:val="28"/>
        </w:rPr>
        <w:t xml:space="preserve"> - юридического лица) и почтовый адрес (адрес электронной почты) поддаются прочтению.</w:t>
      </w:r>
    </w:p>
    <w:p w:rsidR="00294736" w:rsidRPr="0098790B" w:rsidRDefault="00294736"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Если текст жалобы не позволяет определить суть жалобы, ответ на жалобу не дается</w:t>
      </w:r>
      <w:r w:rsidR="00966301" w:rsidRPr="0098790B">
        <w:rPr>
          <w:rFonts w:ascii="Times New Roman" w:hAnsi="Times New Roman" w:cs="Times New Roman"/>
          <w:color w:val="auto"/>
          <w:sz w:val="28"/>
          <w:szCs w:val="28"/>
        </w:rPr>
        <w:t>,</w:t>
      </w:r>
      <w:r w:rsidRPr="0098790B">
        <w:rPr>
          <w:rFonts w:ascii="Times New Roman" w:hAnsi="Times New Roman" w:cs="Times New Roman"/>
          <w:color w:val="auto"/>
          <w:sz w:val="28"/>
          <w:szCs w:val="28"/>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294736" w:rsidRPr="0098790B" w:rsidRDefault="00294736"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w:t>
      </w:r>
      <w:r w:rsidRPr="0098790B">
        <w:rPr>
          <w:rFonts w:ascii="Times New Roman" w:hAnsi="Times New Roman" w:cs="Times New Roman"/>
          <w:color w:val="auto"/>
          <w:sz w:val="28"/>
          <w:szCs w:val="28"/>
        </w:rPr>
        <w:lastRenderedPageBreak/>
        <w:t>жалоб</w:t>
      </w:r>
      <w:r w:rsidRPr="0098790B">
        <w:rPr>
          <w:rFonts w:ascii="Times New Roman" w:hAnsi="Times New Roman" w:cs="Times New Roman"/>
          <w:i/>
          <w:color w:val="auto"/>
          <w:sz w:val="28"/>
          <w:szCs w:val="28"/>
        </w:rPr>
        <w:t>,</w:t>
      </w:r>
      <w:r w:rsidRPr="0098790B">
        <w:rPr>
          <w:rFonts w:ascii="Times New Roman" w:hAnsi="Times New Roman" w:cs="Times New Roman"/>
          <w:color w:val="auto"/>
          <w:sz w:val="28"/>
          <w:szCs w:val="28"/>
        </w:rPr>
        <w:t xml:space="preserve"> вправе принять решение о безосновательности очередной жалобы и пр</w:t>
      </w:r>
      <w:r w:rsidR="00FB6D03" w:rsidRPr="0098790B">
        <w:rPr>
          <w:rFonts w:ascii="Times New Roman" w:hAnsi="Times New Roman" w:cs="Times New Roman"/>
          <w:color w:val="auto"/>
          <w:sz w:val="28"/>
          <w:szCs w:val="28"/>
        </w:rPr>
        <w:t>екращении переписки с заинтересованным лицом</w:t>
      </w:r>
      <w:r w:rsidRPr="0098790B">
        <w:rPr>
          <w:rFonts w:ascii="Times New Roman" w:hAnsi="Times New Roman" w:cs="Times New Roman"/>
          <w:color w:val="auto"/>
          <w:sz w:val="28"/>
          <w:szCs w:val="28"/>
        </w:rPr>
        <w:t xml:space="preserve"> по данному вопросу при условии, что указанная жалоба и ранее направляемые жалобы направлялись в Инспекцию или одному и тому же должностному лицу. </w:t>
      </w:r>
    </w:p>
    <w:p w:rsidR="00294736" w:rsidRPr="0098790B" w:rsidRDefault="00294736"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О данном решении в течение трех рабочих дней со дня регистрации жалобы</w:t>
      </w:r>
      <w:r w:rsidR="00FB6D03" w:rsidRPr="0098790B">
        <w:rPr>
          <w:rFonts w:ascii="Times New Roman" w:hAnsi="Times New Roman" w:cs="Times New Roman"/>
          <w:color w:val="auto"/>
          <w:sz w:val="28"/>
          <w:szCs w:val="28"/>
        </w:rPr>
        <w:t xml:space="preserve"> уведомляется заинтересованное лицо, направившее</w:t>
      </w:r>
      <w:r w:rsidRPr="0098790B">
        <w:rPr>
          <w:rFonts w:ascii="Times New Roman" w:hAnsi="Times New Roman" w:cs="Times New Roman"/>
          <w:color w:val="auto"/>
          <w:sz w:val="28"/>
          <w:szCs w:val="28"/>
        </w:rPr>
        <w:t xml:space="preserve"> жалобу.</w:t>
      </w:r>
    </w:p>
    <w:p w:rsidR="00294736" w:rsidRPr="0098790B" w:rsidRDefault="00294736" w:rsidP="00294736">
      <w:pPr>
        <w:autoSpaceDE w:val="0"/>
        <w:autoSpaceDN w:val="0"/>
        <w:adjustRightInd w:val="0"/>
        <w:ind w:firstLine="708"/>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w:t>
      </w:r>
      <w:r w:rsidR="00FB6D03" w:rsidRPr="0098790B">
        <w:rPr>
          <w:rFonts w:ascii="Times New Roman" w:hAnsi="Times New Roman" w:cs="Times New Roman"/>
          <w:color w:val="auto"/>
          <w:sz w:val="28"/>
          <w:szCs w:val="28"/>
        </w:rPr>
        <w:t>ральным законом тайну, заинтересованному лицу</w:t>
      </w:r>
      <w:r w:rsidRPr="0098790B">
        <w:rPr>
          <w:rFonts w:ascii="Times New Roman" w:hAnsi="Times New Roman" w:cs="Times New Roman"/>
          <w:color w:val="auto"/>
          <w:sz w:val="28"/>
          <w:szCs w:val="28"/>
        </w:rPr>
        <w:t>,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294736" w:rsidRPr="0098790B" w:rsidRDefault="00294736" w:rsidP="00294736">
      <w:pPr>
        <w:autoSpaceDE w:val="0"/>
        <w:autoSpaceDN w:val="0"/>
        <w:adjustRightInd w:val="0"/>
        <w:ind w:firstLine="708"/>
        <w:jc w:val="both"/>
        <w:rPr>
          <w:rFonts w:ascii="Times New Roman" w:hAnsi="Times New Roman" w:cs="Times New Roman"/>
          <w:i/>
          <w:color w:val="auto"/>
          <w:sz w:val="28"/>
          <w:szCs w:val="28"/>
        </w:rPr>
      </w:pPr>
      <w:r w:rsidRPr="0098790B">
        <w:rPr>
          <w:rFonts w:ascii="Times New Roman" w:hAnsi="Times New Roman" w:cs="Times New Roman"/>
          <w:color w:val="auto"/>
          <w:sz w:val="28"/>
          <w:szCs w:val="28"/>
        </w:rPr>
        <w:t>В случае если причины, по которым ответ по существу поставленных в жалобе вопросов не мог быть дан, в после</w:t>
      </w:r>
      <w:r w:rsidR="00F13533" w:rsidRPr="0098790B">
        <w:rPr>
          <w:rFonts w:ascii="Times New Roman" w:hAnsi="Times New Roman" w:cs="Times New Roman"/>
          <w:color w:val="auto"/>
          <w:sz w:val="28"/>
          <w:szCs w:val="28"/>
        </w:rPr>
        <w:t>дующем были устранены, заинтересованное лицо</w:t>
      </w:r>
      <w:r w:rsidRPr="0098790B">
        <w:rPr>
          <w:rFonts w:ascii="Times New Roman" w:hAnsi="Times New Roman" w:cs="Times New Roman"/>
          <w:color w:val="auto"/>
          <w:sz w:val="28"/>
          <w:szCs w:val="28"/>
        </w:rPr>
        <w:t xml:space="preserve"> вправе вновь направить жалобу в Инспекцию, либо Правител</w:t>
      </w:r>
      <w:r w:rsidR="00F13533" w:rsidRPr="0098790B">
        <w:rPr>
          <w:rFonts w:ascii="Times New Roman" w:hAnsi="Times New Roman" w:cs="Times New Roman"/>
          <w:color w:val="auto"/>
          <w:sz w:val="28"/>
          <w:szCs w:val="28"/>
        </w:rPr>
        <w:t>ьство Новосибирской области.</w:t>
      </w:r>
      <w:r w:rsidRPr="0098790B">
        <w:rPr>
          <w:rFonts w:ascii="Times New Roman" w:hAnsi="Times New Roman" w:cs="Times New Roman"/>
          <w:color w:val="auto"/>
          <w:sz w:val="28"/>
          <w:szCs w:val="28"/>
        </w:rPr>
        <w:t xml:space="preserve"> </w:t>
      </w:r>
    </w:p>
    <w:p w:rsidR="00294736" w:rsidRPr="0098790B" w:rsidRDefault="00A31CC5" w:rsidP="00C2118A">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97</w:t>
      </w:r>
      <w:r w:rsidR="00294736" w:rsidRPr="0098790B">
        <w:rPr>
          <w:rFonts w:ascii="Times New Roman" w:hAnsi="Times New Roman" w:cs="Times New Roman"/>
          <w:color w:val="auto"/>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sidR="00A4251E" w:rsidRPr="0098790B">
        <w:rPr>
          <w:rFonts w:ascii="Times New Roman" w:hAnsi="Times New Roman" w:cs="Times New Roman"/>
          <w:color w:val="auto"/>
          <w:sz w:val="28"/>
          <w:szCs w:val="28"/>
        </w:rPr>
        <w:t>,</w:t>
      </w:r>
      <w:r w:rsidR="00294736" w:rsidRPr="0098790B">
        <w:rPr>
          <w:rFonts w:ascii="Times New Roman" w:hAnsi="Times New Roman" w:cs="Times New Roman"/>
          <w:color w:val="auto"/>
          <w:sz w:val="28"/>
          <w:szCs w:val="28"/>
        </w:rPr>
        <w:t xml:space="preserve"> незамедлительно направляют имеющиеся материалы в органы прокуратуры.</w:t>
      </w:r>
      <w:bookmarkStart w:id="2" w:name="P324"/>
      <w:bookmarkEnd w:id="2"/>
      <w:r w:rsidR="00294736" w:rsidRPr="0098790B">
        <w:rPr>
          <w:color w:val="auto"/>
        </w:rPr>
        <w:t xml:space="preserve"> </w:t>
      </w:r>
    </w:p>
    <w:p w:rsidR="00294736" w:rsidRPr="0098790B" w:rsidRDefault="00294736" w:rsidP="00294736">
      <w:pPr>
        <w:autoSpaceDE w:val="0"/>
        <w:autoSpaceDN w:val="0"/>
        <w:adjustRightInd w:val="0"/>
        <w:ind w:firstLine="709"/>
        <w:jc w:val="both"/>
        <w:rPr>
          <w:rFonts w:ascii="Times New Roman" w:hAnsi="Times New Roman" w:cs="Times New Roman"/>
          <w:color w:val="auto"/>
          <w:sz w:val="28"/>
          <w:szCs w:val="28"/>
        </w:rPr>
      </w:pPr>
      <w:r w:rsidRPr="0098790B">
        <w:rPr>
          <w:rFonts w:ascii="Times New Roman" w:hAnsi="Times New Roman" w:cs="Times New Roman"/>
          <w:color w:val="auto"/>
          <w:sz w:val="28"/>
          <w:szCs w:val="28"/>
        </w:rPr>
        <w:t>Должностное лицо, наделенное полномочиями по рассмотрению жалоб</w:t>
      </w:r>
      <w:r w:rsidR="00A4251E" w:rsidRPr="0098790B">
        <w:rPr>
          <w:rFonts w:ascii="Times New Roman" w:hAnsi="Times New Roman" w:cs="Times New Roman"/>
          <w:color w:val="auto"/>
          <w:sz w:val="28"/>
          <w:szCs w:val="28"/>
        </w:rPr>
        <w:t>,</w:t>
      </w:r>
      <w:r w:rsidR="003F13F2" w:rsidRPr="0098790B">
        <w:rPr>
          <w:rFonts w:ascii="Times New Roman" w:hAnsi="Times New Roman" w:cs="Times New Roman"/>
          <w:color w:val="auto"/>
          <w:sz w:val="28"/>
          <w:szCs w:val="28"/>
        </w:rPr>
        <w:t xml:space="preserve"> сообщает заинтересованному лицу</w:t>
      </w:r>
      <w:r w:rsidRPr="0098790B">
        <w:rPr>
          <w:rFonts w:ascii="Times New Roman" w:hAnsi="Times New Roman" w:cs="Times New Roman"/>
          <w:color w:val="auto"/>
          <w:sz w:val="28"/>
          <w:szCs w:val="28"/>
        </w:rPr>
        <w:t xml:space="preserve"> об оставлении жалобы без ответа в форме, предусмотренной пунктом </w:t>
      </w:r>
      <w:r w:rsidR="00A31CC5" w:rsidRPr="0098790B">
        <w:rPr>
          <w:rFonts w:ascii="Times New Roman" w:hAnsi="Times New Roman" w:cs="Times New Roman"/>
          <w:color w:val="auto"/>
          <w:sz w:val="28"/>
          <w:szCs w:val="28"/>
        </w:rPr>
        <w:t>96</w:t>
      </w:r>
      <w:r w:rsidRPr="0098790B">
        <w:rPr>
          <w:rFonts w:ascii="Times New Roman" w:hAnsi="Times New Roman" w:cs="Times New Roman"/>
          <w:color w:val="auto"/>
          <w:sz w:val="28"/>
          <w:szCs w:val="28"/>
        </w:rPr>
        <w:t xml:space="preserve"> Административного регламента.</w:t>
      </w:r>
    </w:p>
    <w:p w:rsidR="00294736" w:rsidRPr="0098790B" w:rsidRDefault="00294736" w:rsidP="00294736">
      <w:pPr>
        <w:autoSpaceDE w:val="0"/>
        <w:autoSpaceDN w:val="0"/>
        <w:adjustRightInd w:val="0"/>
        <w:ind w:firstLine="709"/>
        <w:jc w:val="both"/>
        <w:rPr>
          <w:color w:val="auto"/>
        </w:rPr>
      </w:pPr>
    </w:p>
    <w:p w:rsidR="00294736" w:rsidRPr="0098790B" w:rsidRDefault="00294736" w:rsidP="00294736">
      <w:pPr>
        <w:autoSpaceDE w:val="0"/>
        <w:autoSpaceDN w:val="0"/>
        <w:adjustRightInd w:val="0"/>
        <w:ind w:firstLine="709"/>
        <w:jc w:val="both"/>
        <w:rPr>
          <w:color w:val="auto"/>
        </w:rPr>
      </w:pPr>
    </w:p>
    <w:p w:rsidR="006B6ABD" w:rsidRDefault="006B6ABD" w:rsidP="006B6ABD">
      <w:pPr>
        <w:rPr>
          <w:rFonts w:ascii="Times New Roman" w:eastAsia="Times New Roman" w:hAnsi="Times New Roman" w:cs="Times New Roman"/>
          <w:color w:val="auto"/>
          <w:sz w:val="28"/>
          <w:szCs w:val="28"/>
        </w:rPr>
      </w:pPr>
    </w:p>
    <w:p w:rsidR="006B6ABD" w:rsidRDefault="006B6ABD" w:rsidP="006B6ABD">
      <w:pPr>
        <w:rPr>
          <w:color w:val="auto"/>
        </w:rPr>
      </w:pPr>
    </w:p>
    <w:p w:rsidR="006B6ABD" w:rsidRDefault="006B6ABD"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96401E" w:rsidRDefault="0096401E" w:rsidP="006B6ABD">
      <w:pPr>
        <w:tabs>
          <w:tab w:val="left" w:pos="2352"/>
        </w:tabs>
        <w:ind w:right="-8"/>
        <w:rPr>
          <w:rFonts w:ascii="Times New Roman" w:hAnsi="Times New Roman" w:cs="Times New Roman"/>
          <w:color w:val="000000" w:themeColor="text1"/>
          <w:sz w:val="28"/>
          <w:szCs w:val="28"/>
        </w:rPr>
      </w:pPr>
    </w:p>
    <w:p w:rsidR="001B3DBF" w:rsidRDefault="001B3DBF" w:rsidP="006B6ABD">
      <w:pPr>
        <w:tabs>
          <w:tab w:val="left" w:pos="2352"/>
        </w:tabs>
        <w:ind w:right="-8"/>
        <w:rPr>
          <w:rFonts w:ascii="Times New Roman" w:hAnsi="Times New Roman" w:cs="Times New Roman"/>
          <w:color w:val="000000" w:themeColor="text1"/>
          <w:sz w:val="28"/>
          <w:szCs w:val="28"/>
        </w:rPr>
        <w:sectPr w:rsidR="001B3DBF" w:rsidSect="001B3DBF">
          <w:headerReference w:type="even" r:id="rId23"/>
          <w:headerReference w:type="default" r:id="rId24"/>
          <w:footerReference w:type="even" r:id="rId25"/>
          <w:footerReference w:type="default" r:id="rId26"/>
          <w:headerReference w:type="first" r:id="rId27"/>
          <w:footerReference w:type="first" r:id="rId28"/>
          <w:pgSz w:w="11900" w:h="16840"/>
          <w:pgMar w:top="1134" w:right="567" w:bottom="1134" w:left="1418" w:header="567" w:footer="6" w:gutter="0"/>
          <w:cols w:space="720"/>
          <w:noEndnote/>
          <w:titlePg/>
          <w:docGrid w:linePitch="360"/>
        </w:sectPr>
      </w:pPr>
    </w:p>
    <w:p w:rsidR="006B6ABD" w:rsidRDefault="001B3DBF" w:rsidP="006B6ABD">
      <w:pPr>
        <w:tabs>
          <w:tab w:val="left" w:pos="2352"/>
        </w:tabs>
        <w:ind w:left="5103" w:right="-8"/>
        <w:jc w:val="center"/>
        <w:rPr>
          <w:rFonts w:ascii="Times New Roman" w:eastAsia="Times New Roman" w:hAnsi="Times New Roman" w:cs="Times New Roman"/>
          <w:color w:val="000000" w:themeColor="text1"/>
        </w:rPr>
      </w:pPr>
      <w:r>
        <w:rPr>
          <w:noProof/>
        </w:rPr>
        <w:lastRenderedPageBreak/>
        <w:pict>
          <v:shapetype id="_x0000_t202" coordsize="21600,21600" o:spt="202" path="m,l,21600r21600,l21600,xe">
            <v:stroke joinstyle="miter"/>
            <v:path gradientshapeok="t" o:connecttype="rect"/>
          </v:shapetype>
          <v:shape id="Надпись 2" o:spid="_x0000_s1030" type="#_x0000_t202" style="position:absolute;left:0;text-align:left;margin-left:214.35pt;margin-top:-31.2pt;width:29.45pt;height:19.1pt;z-index:251660288;visibility:visible;mso-wrap-distance-left:9pt;mso-wrap-distance-top:3.6pt;mso-wrap-distance-right:9pt;mso-wrap-distance-bottom:3.6pt;mso-position-horizontal-relative:text;mso-position-vertical-relative:text;mso-width-relative:margin;mso-height-relative:margin;v-text-anchor:top" stroked="f">
            <v:textbox>
              <w:txbxContent>
                <w:p w:rsidR="001B3DBF" w:rsidRPr="001B3DBF" w:rsidRDefault="001B3DBF" w:rsidP="001B3DBF">
                  <w:pPr>
                    <w:jc w:val="center"/>
                    <w:rPr>
                      <w:rFonts w:asciiTheme="minorHAnsi" w:hAnsiTheme="minorHAnsi" w:cstheme="minorHAnsi"/>
                      <w:sz w:val="22"/>
                    </w:rPr>
                  </w:pPr>
                  <w:r w:rsidRPr="001B3DBF">
                    <w:rPr>
                      <w:rFonts w:asciiTheme="minorHAnsi" w:hAnsiTheme="minorHAnsi" w:cstheme="minorHAnsi"/>
                      <w:sz w:val="22"/>
                    </w:rPr>
                    <w:t>1</w:t>
                  </w:r>
                </w:p>
              </w:txbxContent>
            </v:textbox>
            <w10:wrap type="square"/>
          </v:shape>
        </w:pict>
      </w:r>
      <w:r w:rsidR="006B6ABD">
        <w:rPr>
          <w:rFonts w:ascii="Times New Roman" w:eastAsia="Times New Roman" w:hAnsi="Times New Roman" w:cs="Times New Roman"/>
          <w:color w:val="000000" w:themeColor="text1"/>
        </w:rPr>
        <w:t>ПРИЛОЖЕНИЕ № 1</w:t>
      </w:r>
    </w:p>
    <w:p w:rsidR="006B6ABD" w:rsidRDefault="006B6ABD" w:rsidP="006B6ABD">
      <w:pPr>
        <w:tabs>
          <w:tab w:val="left" w:pos="2352"/>
        </w:tabs>
        <w:ind w:left="4820" w:right="-8"/>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к Административному регламенту</w:t>
      </w:r>
    </w:p>
    <w:p w:rsidR="006B6ABD" w:rsidRPr="00290514" w:rsidRDefault="006B6ABD" w:rsidP="0096401E">
      <w:pPr>
        <w:tabs>
          <w:tab w:val="left" w:pos="2352"/>
        </w:tabs>
        <w:ind w:left="4820" w:right="-8"/>
        <w:rPr>
          <w:rFonts w:ascii="Times New Roman" w:eastAsia="Times New Roman" w:hAnsi="Times New Roman" w:cs="Times New Roman"/>
          <w:sz w:val="20"/>
        </w:rPr>
      </w:pPr>
      <w:r>
        <w:rPr>
          <w:rFonts w:ascii="Times New Roman" w:eastAsia="Times New Roman" w:hAnsi="Times New Roman" w:cs="Times New Roman"/>
          <w:color w:val="000000" w:themeColor="text1"/>
          <w:sz w:val="20"/>
        </w:rPr>
        <w:t>Инспекции государственного надзора за техническим состоянием самоходных машин и других видов техники Но</w:t>
      </w:r>
      <w:bookmarkStart w:id="3" w:name="_GoBack"/>
      <w:bookmarkEnd w:id="3"/>
      <w:r>
        <w:rPr>
          <w:rFonts w:ascii="Times New Roman" w:eastAsia="Times New Roman" w:hAnsi="Times New Roman" w:cs="Times New Roman"/>
          <w:color w:val="000000" w:themeColor="text1"/>
          <w:sz w:val="20"/>
        </w:rPr>
        <w:t xml:space="preserve">восибирской </w:t>
      </w:r>
      <w:proofErr w:type="gramStart"/>
      <w:r>
        <w:rPr>
          <w:rFonts w:ascii="Times New Roman" w:eastAsia="Times New Roman" w:hAnsi="Times New Roman" w:cs="Times New Roman"/>
          <w:color w:val="000000" w:themeColor="text1"/>
          <w:sz w:val="20"/>
        </w:rPr>
        <w:t>области  предоставления</w:t>
      </w:r>
      <w:proofErr w:type="gramEnd"/>
      <w:r>
        <w:rPr>
          <w:rFonts w:ascii="Times New Roman" w:eastAsia="Times New Roman" w:hAnsi="Times New Roman" w:cs="Times New Roman"/>
          <w:color w:val="000000" w:themeColor="text1"/>
          <w:sz w:val="20"/>
        </w:rPr>
        <w:t xml:space="preserve"> государственной услуг</w:t>
      </w:r>
      <w:r w:rsidRPr="00290514">
        <w:rPr>
          <w:rFonts w:ascii="Times New Roman" w:eastAsia="Times New Roman" w:hAnsi="Times New Roman" w:cs="Times New Roman"/>
          <w:sz w:val="20"/>
        </w:rPr>
        <w:t>и «</w:t>
      </w:r>
      <w:r w:rsidR="0096401E">
        <w:rPr>
          <w:rFonts w:ascii="Times New Roman" w:eastAsia="Times New Roman" w:hAnsi="Times New Roman" w:cs="Times New Roman"/>
          <w:sz w:val="20"/>
        </w:rPr>
        <w:t>По осуществлению регионального государственного контроля (надзора) за техническим состоянием самоходных машин и других видов техники в Новосибирской области</w:t>
      </w:r>
      <w:r w:rsidRPr="00290514">
        <w:rPr>
          <w:rFonts w:ascii="Times New Roman" w:eastAsia="Times New Roman" w:hAnsi="Times New Roman" w:cs="Times New Roman"/>
          <w:sz w:val="20"/>
        </w:rPr>
        <w:t>»</w:t>
      </w:r>
    </w:p>
    <w:p w:rsidR="006B6ABD" w:rsidRDefault="006B6ABD" w:rsidP="006B6ABD">
      <w:pPr>
        <w:pStyle w:val="1"/>
        <w:shd w:val="clear" w:color="auto" w:fill="auto"/>
        <w:ind w:firstLine="0"/>
        <w:jc w:val="center"/>
        <w:rPr>
          <w:b/>
          <w:bCs/>
          <w:color w:val="auto"/>
        </w:rPr>
      </w:pPr>
    </w:p>
    <w:p w:rsidR="006B6ABD" w:rsidRPr="0098790B" w:rsidRDefault="006B6ABD" w:rsidP="006B6ABD">
      <w:pPr>
        <w:pStyle w:val="1"/>
        <w:shd w:val="clear" w:color="auto" w:fill="auto"/>
        <w:ind w:firstLine="0"/>
        <w:jc w:val="center"/>
        <w:rPr>
          <w:color w:val="auto"/>
        </w:rPr>
      </w:pPr>
      <w:r w:rsidRPr="0098790B">
        <w:rPr>
          <w:b/>
          <w:bCs/>
          <w:color w:val="auto"/>
        </w:rPr>
        <w:t>ИНСПЕКЦИЯ ГОСУДАРСТВЕННОГО НАДЗОРА</w:t>
      </w:r>
    </w:p>
    <w:p w:rsidR="006B6ABD" w:rsidRPr="0098790B" w:rsidRDefault="006B6ABD" w:rsidP="006B6ABD">
      <w:pPr>
        <w:pStyle w:val="1"/>
        <w:shd w:val="clear" w:color="auto" w:fill="auto"/>
        <w:spacing w:after="320"/>
        <w:ind w:firstLine="0"/>
        <w:jc w:val="center"/>
        <w:rPr>
          <w:color w:val="auto"/>
        </w:rPr>
      </w:pPr>
      <w:r w:rsidRPr="0098790B">
        <w:rPr>
          <w:b/>
          <w:bCs/>
          <w:color w:val="auto"/>
        </w:rPr>
        <w:t>ЗА ТЕХНИЧЕСКИМ СОСТОЯНИЕМ САМОХОДНЫХ МАШИН И</w:t>
      </w:r>
      <w:r w:rsidRPr="0098790B">
        <w:rPr>
          <w:b/>
          <w:bCs/>
          <w:color w:val="auto"/>
        </w:rPr>
        <w:br/>
        <w:t>ДРУГИХ ВИДОВ ТЕХНИКИ (ИНСПЕКЦИЯ ГОСТЕХНАДЗОРА)</w:t>
      </w:r>
      <w:r w:rsidRPr="0098790B">
        <w:rPr>
          <w:b/>
          <w:bCs/>
          <w:color w:val="auto"/>
        </w:rPr>
        <w:br/>
        <w:t>НОВОСИБИРСКОЙ ОБЛАСТИ</w:t>
      </w:r>
    </w:p>
    <w:p w:rsidR="006B6ABD" w:rsidRPr="0098790B" w:rsidRDefault="006B6ABD" w:rsidP="006B6ABD">
      <w:pPr>
        <w:pStyle w:val="30"/>
        <w:shd w:val="clear" w:color="auto" w:fill="auto"/>
        <w:tabs>
          <w:tab w:val="left" w:leader="underscore" w:pos="3312"/>
          <w:tab w:val="left" w:pos="7433"/>
          <w:tab w:val="left" w:pos="9074"/>
        </w:tabs>
        <w:spacing w:after="0"/>
        <w:rPr>
          <w:color w:val="auto"/>
        </w:rPr>
      </w:pPr>
      <w:r w:rsidRPr="0098790B">
        <w:rPr>
          <w:color w:val="auto"/>
        </w:rPr>
        <w:tab/>
        <w:t xml:space="preserve"> “</w:t>
      </w:r>
      <w:r w:rsidRPr="0098790B">
        <w:rPr>
          <w:color w:val="auto"/>
        </w:rPr>
        <w:tab/>
        <w:t>”</w:t>
      </w:r>
      <w:r w:rsidRPr="0098790B">
        <w:rPr>
          <w:color w:val="auto"/>
        </w:rPr>
        <w:tab/>
        <w:t>20 г.</w:t>
      </w:r>
    </w:p>
    <w:p w:rsidR="006B6ABD" w:rsidRPr="0098790B" w:rsidRDefault="006B6ABD" w:rsidP="006B6ABD">
      <w:pPr>
        <w:pStyle w:val="22"/>
        <w:shd w:val="clear" w:color="auto" w:fill="auto"/>
        <w:tabs>
          <w:tab w:val="left" w:pos="6816"/>
        </w:tabs>
        <w:spacing w:after="320" w:line="204" w:lineRule="auto"/>
        <w:rPr>
          <w:color w:val="auto"/>
        </w:rPr>
      </w:pPr>
      <w:r w:rsidRPr="0098790B">
        <w:rPr>
          <w:color w:val="auto"/>
        </w:rPr>
        <w:t>(место составления акта)</w:t>
      </w:r>
      <w:r w:rsidRPr="0098790B">
        <w:rPr>
          <w:color w:val="auto"/>
        </w:rPr>
        <w:tab/>
      </w:r>
      <w:r w:rsidRPr="0098790B">
        <w:rPr>
          <w:color w:val="auto"/>
          <w:vertAlign w:val="subscript"/>
        </w:rPr>
        <w:t>(дата</w:t>
      </w:r>
      <w:r w:rsidRPr="0098790B">
        <w:rPr>
          <w:color w:val="auto"/>
        </w:rPr>
        <w:t xml:space="preserve"> составления акта)</w:t>
      </w:r>
    </w:p>
    <w:p w:rsidR="006B6ABD" w:rsidRPr="0098790B" w:rsidRDefault="006B6ABD" w:rsidP="006B6ABD">
      <w:pPr>
        <w:pStyle w:val="22"/>
        <w:pBdr>
          <w:top w:val="single" w:sz="4" w:space="0" w:color="auto"/>
        </w:pBdr>
        <w:shd w:val="clear" w:color="auto" w:fill="auto"/>
        <w:tabs>
          <w:tab w:val="left" w:leader="underscore" w:pos="3278"/>
        </w:tabs>
        <w:spacing w:after="0" w:line="228" w:lineRule="auto"/>
        <w:ind w:right="660"/>
        <w:jc w:val="right"/>
        <w:rPr>
          <w:color w:val="auto"/>
        </w:rPr>
      </w:pPr>
      <w:r w:rsidRPr="0098790B">
        <w:rPr>
          <w:color w:val="auto"/>
        </w:rPr>
        <w:t>(время составления акта)</w:t>
      </w:r>
    </w:p>
    <w:p w:rsidR="006B6ABD" w:rsidRPr="0098790B" w:rsidRDefault="006B6ABD" w:rsidP="006B6ABD">
      <w:pPr>
        <w:pStyle w:val="1"/>
        <w:shd w:val="clear" w:color="auto" w:fill="auto"/>
        <w:tabs>
          <w:tab w:val="left" w:leader="underscore" w:pos="3312"/>
        </w:tabs>
        <w:spacing w:after="260" w:line="228" w:lineRule="auto"/>
        <w:ind w:firstLine="0"/>
        <w:jc w:val="center"/>
        <w:rPr>
          <w:color w:val="auto"/>
        </w:rPr>
      </w:pPr>
      <w:r w:rsidRPr="0098790B">
        <w:rPr>
          <w:color w:val="auto"/>
        </w:rPr>
        <w:t xml:space="preserve">АКТ ПРОВЕРКИ </w:t>
      </w:r>
      <w:r w:rsidRPr="0098790B">
        <w:rPr>
          <w:color w:val="auto"/>
          <w:lang w:val="en-US" w:eastAsia="en-US" w:bidi="en-US"/>
        </w:rPr>
        <w:t>N</w:t>
      </w:r>
      <w:r w:rsidRPr="0098790B">
        <w:rPr>
          <w:color w:val="auto"/>
        </w:rPr>
        <w:tab/>
      </w:r>
    </w:p>
    <w:p w:rsidR="006B6ABD" w:rsidRPr="0098790B" w:rsidRDefault="006B6ABD" w:rsidP="006B6ABD">
      <w:pPr>
        <w:pStyle w:val="30"/>
        <w:shd w:val="clear" w:color="auto" w:fill="auto"/>
        <w:tabs>
          <w:tab w:val="left" w:leader="underscore" w:pos="4089"/>
          <w:tab w:val="left" w:leader="underscore" w:pos="6040"/>
          <w:tab w:val="left" w:leader="underscore" w:pos="6478"/>
          <w:tab w:val="left" w:leader="underscore" w:pos="8261"/>
        </w:tabs>
        <w:spacing w:after="0"/>
        <w:rPr>
          <w:color w:val="auto"/>
        </w:rPr>
      </w:pPr>
      <w:r w:rsidRPr="0098790B">
        <w:rPr>
          <w:color w:val="auto"/>
        </w:rPr>
        <w:t>По адресу/адресам:</w:t>
      </w:r>
      <w:r w:rsidRPr="0098790B">
        <w:rPr>
          <w:color w:val="auto"/>
        </w:rPr>
        <w:tab/>
      </w:r>
      <w:r w:rsidRPr="0098790B">
        <w:rPr>
          <w:color w:val="auto"/>
        </w:rPr>
        <w:tab/>
      </w:r>
      <w:r w:rsidRPr="0098790B">
        <w:rPr>
          <w:color w:val="auto"/>
        </w:rPr>
        <w:tab/>
      </w:r>
      <w:r w:rsidRPr="0098790B">
        <w:rPr>
          <w:color w:val="auto"/>
        </w:rPr>
        <w:tab/>
      </w:r>
    </w:p>
    <w:p w:rsidR="006B6ABD" w:rsidRPr="0098790B" w:rsidRDefault="006B6ABD" w:rsidP="006B6ABD">
      <w:pPr>
        <w:pStyle w:val="22"/>
        <w:shd w:val="clear" w:color="auto" w:fill="auto"/>
        <w:spacing w:after="80" w:line="276" w:lineRule="auto"/>
        <w:rPr>
          <w:color w:val="auto"/>
        </w:rPr>
      </w:pPr>
      <w:r w:rsidRPr="0098790B">
        <w:rPr>
          <w:color w:val="auto"/>
        </w:rPr>
        <w:t>(место проведения проверки)</w:t>
      </w:r>
    </w:p>
    <w:p w:rsidR="006B6ABD" w:rsidRPr="0098790B" w:rsidRDefault="006B6ABD" w:rsidP="006B6ABD">
      <w:pPr>
        <w:pStyle w:val="30"/>
        <w:shd w:val="clear" w:color="auto" w:fill="auto"/>
        <w:tabs>
          <w:tab w:val="left" w:leader="underscore" w:pos="4089"/>
          <w:tab w:val="left" w:leader="underscore" w:pos="4304"/>
          <w:tab w:val="left" w:leader="underscore" w:pos="6040"/>
          <w:tab w:val="left" w:leader="underscore" w:pos="6816"/>
          <w:tab w:val="left" w:leader="underscore" w:pos="7433"/>
        </w:tabs>
        <w:spacing w:after="0"/>
        <w:rPr>
          <w:color w:val="auto"/>
        </w:rPr>
      </w:pPr>
      <w:r w:rsidRPr="0098790B">
        <w:rPr>
          <w:color w:val="auto"/>
        </w:rPr>
        <w:t>На основании:</w:t>
      </w:r>
      <w:r w:rsidRPr="0098790B">
        <w:rPr>
          <w:color w:val="auto"/>
        </w:rPr>
        <w:tab/>
      </w:r>
      <w:r w:rsidRPr="0098790B">
        <w:rPr>
          <w:color w:val="auto"/>
        </w:rPr>
        <w:tab/>
      </w:r>
      <w:r w:rsidRPr="0098790B">
        <w:rPr>
          <w:color w:val="auto"/>
        </w:rPr>
        <w:tab/>
      </w:r>
      <w:r w:rsidRPr="0098790B">
        <w:rPr>
          <w:color w:val="auto"/>
        </w:rPr>
        <w:tab/>
      </w:r>
      <w:r w:rsidRPr="0098790B">
        <w:rPr>
          <w:color w:val="auto"/>
        </w:rPr>
        <w:tab/>
      </w:r>
    </w:p>
    <w:p w:rsidR="006B6ABD" w:rsidRPr="0098790B" w:rsidRDefault="006B6ABD" w:rsidP="006B6ABD">
      <w:pPr>
        <w:pStyle w:val="22"/>
        <w:shd w:val="clear" w:color="auto" w:fill="auto"/>
        <w:tabs>
          <w:tab w:val="left" w:leader="underscore" w:pos="4315"/>
          <w:tab w:val="left" w:leader="underscore" w:pos="4534"/>
          <w:tab w:val="left" w:leader="underscore" w:pos="6706"/>
          <w:tab w:val="left" w:leader="underscore" w:pos="7454"/>
        </w:tabs>
        <w:spacing w:after="0" w:line="257" w:lineRule="auto"/>
        <w:rPr>
          <w:color w:val="auto"/>
        </w:rPr>
      </w:pPr>
      <w:r w:rsidRPr="0098790B">
        <w:rPr>
          <w:color w:val="auto"/>
        </w:rPr>
        <w:t>(приказ о проведении проверки с указанием реквизитов (номер, дата)</w:t>
      </w:r>
    </w:p>
    <w:p w:rsidR="006B6ABD" w:rsidRPr="0098790B" w:rsidRDefault="006B6ABD" w:rsidP="006B6ABD">
      <w:pPr>
        <w:pStyle w:val="30"/>
        <w:shd w:val="clear" w:color="auto" w:fill="auto"/>
        <w:tabs>
          <w:tab w:val="left" w:leader="underscore" w:pos="4315"/>
          <w:tab w:val="left" w:leader="underscore" w:pos="4572"/>
          <w:tab w:val="left" w:leader="underscore" w:pos="6816"/>
          <w:tab w:val="left" w:leader="underscore" w:pos="7433"/>
        </w:tabs>
        <w:spacing w:after="0" w:line="257" w:lineRule="auto"/>
        <w:rPr>
          <w:color w:val="auto"/>
        </w:rPr>
      </w:pPr>
      <w:r w:rsidRPr="0098790B">
        <w:rPr>
          <w:color w:val="auto"/>
        </w:rPr>
        <w:t>была проведена</w:t>
      </w:r>
      <w:r w:rsidRPr="0098790B">
        <w:rPr>
          <w:color w:val="auto"/>
        </w:rPr>
        <w:tab/>
      </w:r>
      <w:r w:rsidRPr="0098790B">
        <w:rPr>
          <w:color w:val="auto"/>
        </w:rPr>
        <w:tab/>
      </w:r>
      <w:r w:rsidRPr="0098790B">
        <w:rPr>
          <w:color w:val="auto"/>
        </w:rPr>
        <w:tab/>
        <w:t>_</w:t>
      </w:r>
      <w:r w:rsidRPr="0098790B">
        <w:rPr>
          <w:color w:val="auto"/>
        </w:rPr>
        <w:tab/>
        <w:t>проверка в отношении:</w:t>
      </w:r>
    </w:p>
    <w:p w:rsidR="006B6ABD" w:rsidRPr="0098790B" w:rsidRDefault="006B6ABD" w:rsidP="006B6ABD">
      <w:pPr>
        <w:pStyle w:val="22"/>
        <w:pBdr>
          <w:bottom w:val="single" w:sz="4" w:space="0" w:color="auto"/>
        </w:pBdr>
        <w:shd w:val="clear" w:color="auto" w:fill="auto"/>
        <w:spacing w:after="260"/>
        <w:ind w:left="1840"/>
        <w:jc w:val="left"/>
        <w:rPr>
          <w:color w:val="auto"/>
        </w:rPr>
      </w:pPr>
      <w:r w:rsidRPr="0098790B">
        <w:rPr>
          <w:color w:val="auto"/>
        </w:rPr>
        <w:t>(плановая/внеплановая, документарная/выездная)</w:t>
      </w:r>
    </w:p>
    <w:p w:rsidR="006B6ABD" w:rsidRPr="0098790B" w:rsidRDefault="006B6ABD" w:rsidP="006B6ABD">
      <w:pPr>
        <w:pStyle w:val="22"/>
        <w:shd w:val="clear" w:color="auto" w:fill="auto"/>
        <w:spacing w:after="260" w:line="276" w:lineRule="auto"/>
        <w:rPr>
          <w:color w:val="auto"/>
        </w:rPr>
      </w:pPr>
      <w:r w:rsidRPr="0098790B">
        <w:rPr>
          <w:color w:val="auto"/>
        </w:rPr>
        <w:t>(наименование юридического лица,</w:t>
      </w:r>
    </w:p>
    <w:p w:rsidR="006B6ABD" w:rsidRPr="0098790B" w:rsidRDefault="006B6ABD" w:rsidP="006B6ABD">
      <w:pPr>
        <w:pStyle w:val="22"/>
        <w:pBdr>
          <w:top w:val="single" w:sz="4" w:space="0" w:color="auto"/>
        </w:pBdr>
        <w:shd w:val="clear" w:color="auto" w:fill="auto"/>
        <w:spacing w:after="80" w:line="276" w:lineRule="auto"/>
        <w:ind w:left="1300"/>
        <w:jc w:val="left"/>
        <w:rPr>
          <w:color w:val="auto"/>
        </w:rPr>
      </w:pPr>
      <w:r w:rsidRPr="0098790B">
        <w:rPr>
          <w:color w:val="auto"/>
        </w:rPr>
        <w:t>фамилия, имя, отчество (последнее при наличии) индивидуального предпринимателя)</w:t>
      </w:r>
    </w:p>
    <w:p w:rsidR="006B6ABD" w:rsidRPr="0098790B" w:rsidRDefault="006B6ABD" w:rsidP="006B6ABD">
      <w:pPr>
        <w:pStyle w:val="30"/>
        <w:shd w:val="clear" w:color="auto" w:fill="auto"/>
        <w:spacing w:after="260"/>
        <w:rPr>
          <w:color w:val="auto"/>
        </w:rPr>
      </w:pPr>
      <w:r w:rsidRPr="0098790B">
        <w:rPr>
          <w:color w:val="auto"/>
        </w:rPr>
        <w:t>Дата и время проведения проверки:</w:t>
      </w:r>
    </w:p>
    <w:p w:rsidR="006B6ABD" w:rsidRPr="0098790B" w:rsidRDefault="006B6ABD" w:rsidP="006B6ABD">
      <w:pPr>
        <w:pStyle w:val="30"/>
        <w:shd w:val="clear" w:color="auto" w:fill="auto"/>
        <w:tabs>
          <w:tab w:val="left" w:leader="underscore" w:pos="503"/>
          <w:tab w:val="left" w:leader="underscore" w:pos="1992"/>
          <w:tab w:val="left" w:leader="underscore" w:pos="2737"/>
          <w:tab w:val="left" w:leader="underscore" w:pos="3648"/>
          <w:tab w:val="left" w:leader="underscore" w:pos="4572"/>
          <w:tab w:val="left" w:leader="underscore" w:pos="6040"/>
          <w:tab w:val="left" w:leader="underscore" w:pos="6816"/>
          <w:tab w:val="left" w:leader="underscore" w:pos="10095"/>
        </w:tabs>
        <w:spacing w:after="80"/>
        <w:rPr>
          <w:color w:val="auto"/>
        </w:rPr>
      </w:pPr>
      <w:r w:rsidRPr="0098790B">
        <w:rPr>
          <w:color w:val="auto"/>
        </w:rPr>
        <w:t>“</w:t>
      </w:r>
      <w:r w:rsidRPr="0098790B">
        <w:rPr>
          <w:color w:val="auto"/>
        </w:rPr>
        <w:tab/>
        <w:t xml:space="preserve">” </w:t>
      </w:r>
      <w:r w:rsidRPr="0098790B">
        <w:rPr>
          <w:color w:val="auto"/>
        </w:rPr>
        <w:tab/>
        <w:t>20</w:t>
      </w:r>
      <w:r w:rsidRPr="0098790B">
        <w:rPr>
          <w:color w:val="auto"/>
        </w:rPr>
        <w:tab/>
        <w:t>г. с</w:t>
      </w:r>
      <w:r w:rsidRPr="0098790B">
        <w:rPr>
          <w:color w:val="auto"/>
        </w:rPr>
        <w:tab/>
        <w:t>час.</w:t>
      </w:r>
      <w:r w:rsidRPr="0098790B">
        <w:rPr>
          <w:color w:val="auto"/>
        </w:rPr>
        <w:tab/>
        <w:t>мин. до</w:t>
      </w:r>
      <w:r w:rsidRPr="0098790B">
        <w:rPr>
          <w:color w:val="auto"/>
        </w:rPr>
        <w:tab/>
        <w:t>час.</w:t>
      </w:r>
      <w:r w:rsidRPr="0098790B">
        <w:rPr>
          <w:color w:val="auto"/>
        </w:rPr>
        <w:tab/>
        <w:t>мин. Продолжительность</w:t>
      </w:r>
      <w:r w:rsidRPr="0098790B">
        <w:rPr>
          <w:color w:val="auto"/>
        </w:rPr>
        <w:tab/>
      </w:r>
    </w:p>
    <w:p w:rsidR="006B6ABD" w:rsidRPr="0098790B" w:rsidRDefault="006B6ABD" w:rsidP="006B6ABD">
      <w:pPr>
        <w:pStyle w:val="30"/>
        <w:shd w:val="clear" w:color="auto" w:fill="auto"/>
        <w:tabs>
          <w:tab w:val="left" w:leader="underscore" w:pos="503"/>
          <w:tab w:val="left" w:leader="underscore" w:pos="1992"/>
          <w:tab w:val="left" w:leader="underscore" w:pos="2737"/>
          <w:tab w:val="left" w:leader="underscore" w:pos="3648"/>
          <w:tab w:val="left" w:leader="underscore" w:pos="4572"/>
          <w:tab w:val="left" w:leader="underscore" w:pos="6040"/>
          <w:tab w:val="left" w:leader="underscore" w:pos="6816"/>
          <w:tab w:val="left" w:leader="underscore" w:pos="10095"/>
        </w:tabs>
        <w:spacing w:after="0"/>
        <w:rPr>
          <w:color w:val="auto"/>
        </w:rPr>
      </w:pPr>
      <w:r w:rsidRPr="0098790B">
        <w:rPr>
          <w:color w:val="auto"/>
        </w:rPr>
        <w:t>“</w:t>
      </w:r>
      <w:r w:rsidRPr="0098790B">
        <w:rPr>
          <w:color w:val="auto"/>
        </w:rPr>
        <w:tab/>
        <w:t>”</w:t>
      </w:r>
      <w:r w:rsidRPr="0098790B">
        <w:rPr>
          <w:color w:val="auto"/>
        </w:rPr>
        <w:tab/>
        <w:t>20</w:t>
      </w:r>
      <w:r w:rsidRPr="0098790B">
        <w:rPr>
          <w:color w:val="auto"/>
        </w:rPr>
        <w:tab/>
        <w:t>г. с</w:t>
      </w:r>
      <w:r w:rsidRPr="0098790B">
        <w:rPr>
          <w:color w:val="auto"/>
        </w:rPr>
        <w:tab/>
        <w:t>час.</w:t>
      </w:r>
      <w:r w:rsidRPr="0098790B">
        <w:rPr>
          <w:color w:val="auto"/>
        </w:rPr>
        <w:tab/>
        <w:t>мин. до</w:t>
      </w:r>
      <w:r w:rsidRPr="0098790B">
        <w:rPr>
          <w:color w:val="auto"/>
        </w:rPr>
        <w:tab/>
        <w:t>час.</w:t>
      </w:r>
      <w:r w:rsidRPr="0098790B">
        <w:rPr>
          <w:color w:val="auto"/>
        </w:rPr>
        <w:tab/>
        <w:t>мин. Продолжительность</w:t>
      </w:r>
      <w:r w:rsidRPr="0098790B">
        <w:rPr>
          <w:color w:val="auto"/>
        </w:rPr>
        <w:tab/>
      </w:r>
    </w:p>
    <w:p w:rsidR="006B6ABD" w:rsidRPr="0098790B" w:rsidRDefault="006B6ABD" w:rsidP="006B6ABD">
      <w:pPr>
        <w:pStyle w:val="22"/>
        <w:shd w:val="clear" w:color="auto" w:fill="auto"/>
        <w:spacing w:after="80"/>
        <w:rPr>
          <w:color w:val="auto"/>
        </w:rPr>
      </w:pPr>
      <w:r w:rsidRPr="0098790B">
        <w:rPr>
          <w:color w:val="auto"/>
        </w:rPr>
        <w:t>(заполняется в случае проведения проверок филиалов, представительств, обособленных структурных</w:t>
      </w:r>
      <w:r w:rsidRPr="0098790B">
        <w:rPr>
          <w:color w:val="auto"/>
        </w:rPr>
        <w:br/>
        <w:t>подразделений юридического лица или при осуществлении деятельности индивидуального предпринимателя</w:t>
      </w:r>
      <w:r w:rsidRPr="0098790B">
        <w:rPr>
          <w:color w:val="auto"/>
        </w:rPr>
        <w:br/>
        <w:t>по нескольким адресам)</w:t>
      </w:r>
    </w:p>
    <w:p w:rsidR="006B6ABD" w:rsidRPr="0098790B" w:rsidRDefault="006B6ABD" w:rsidP="006B6ABD">
      <w:pPr>
        <w:pStyle w:val="30"/>
        <w:shd w:val="clear" w:color="auto" w:fill="auto"/>
        <w:tabs>
          <w:tab w:val="left" w:leader="underscore" w:pos="9955"/>
        </w:tabs>
        <w:spacing w:after="0"/>
        <w:rPr>
          <w:color w:val="auto"/>
        </w:rPr>
      </w:pPr>
      <w:r w:rsidRPr="0098790B">
        <w:rPr>
          <w:color w:val="auto"/>
        </w:rPr>
        <w:t>Общая продолжительность проверки:</w:t>
      </w:r>
      <w:r w:rsidRPr="0098790B">
        <w:rPr>
          <w:color w:val="auto"/>
        </w:rPr>
        <w:tab/>
      </w:r>
    </w:p>
    <w:p w:rsidR="006B6ABD" w:rsidRPr="0098790B" w:rsidRDefault="006B6ABD" w:rsidP="006B6ABD">
      <w:pPr>
        <w:pStyle w:val="22"/>
        <w:shd w:val="clear" w:color="auto" w:fill="auto"/>
        <w:spacing w:after="0" w:line="288" w:lineRule="auto"/>
        <w:ind w:left="6080"/>
        <w:jc w:val="left"/>
        <w:rPr>
          <w:color w:val="auto"/>
        </w:rPr>
      </w:pPr>
      <w:r w:rsidRPr="0098790B">
        <w:rPr>
          <w:color w:val="auto"/>
        </w:rPr>
        <w:t>(рабочих дней/часов)</w:t>
      </w:r>
    </w:p>
    <w:p w:rsidR="006B6ABD" w:rsidRPr="0098790B" w:rsidRDefault="006B6ABD" w:rsidP="006B6ABD">
      <w:pPr>
        <w:pStyle w:val="30"/>
        <w:shd w:val="clear" w:color="auto" w:fill="auto"/>
        <w:spacing w:after="0"/>
        <w:rPr>
          <w:color w:val="auto"/>
        </w:rPr>
      </w:pPr>
      <w:r w:rsidRPr="0098790B">
        <w:rPr>
          <w:color w:val="auto"/>
        </w:rPr>
        <w:t xml:space="preserve">Акт составлен инспекцией государственного надзора за техническим состоянием самоходных машин и других видов техники (инспекция </w:t>
      </w:r>
      <w:proofErr w:type="spellStart"/>
      <w:r w:rsidRPr="0098790B">
        <w:rPr>
          <w:color w:val="auto"/>
        </w:rPr>
        <w:t>гостехнадзора</w:t>
      </w:r>
      <w:proofErr w:type="spellEnd"/>
      <w:r w:rsidRPr="0098790B">
        <w:rPr>
          <w:color w:val="auto"/>
        </w:rPr>
        <w:t>) Новосибирской области</w:t>
      </w:r>
    </w:p>
    <w:p w:rsidR="006B6ABD" w:rsidRPr="0098790B" w:rsidRDefault="006B6ABD" w:rsidP="006B6ABD">
      <w:pPr>
        <w:pStyle w:val="30"/>
        <w:pBdr>
          <w:bottom w:val="single" w:sz="4" w:space="0" w:color="auto"/>
        </w:pBdr>
        <w:shd w:val="clear" w:color="auto" w:fill="auto"/>
        <w:spacing w:after="260" w:line="233" w:lineRule="auto"/>
        <w:rPr>
          <w:color w:val="auto"/>
          <w:sz w:val="20"/>
          <w:szCs w:val="20"/>
        </w:rPr>
      </w:pPr>
      <w:r w:rsidRPr="0098790B">
        <w:rPr>
          <w:color w:val="auto"/>
        </w:rPr>
        <w:t xml:space="preserve">С копией приказа о проведении проверки ознакомлен(ы): </w:t>
      </w:r>
      <w:r w:rsidRPr="0098790B">
        <w:rPr>
          <w:color w:val="auto"/>
          <w:sz w:val="20"/>
          <w:szCs w:val="20"/>
        </w:rPr>
        <w:t>(заполняется при проведении выездной проверки)</w:t>
      </w:r>
    </w:p>
    <w:p w:rsidR="006B6ABD" w:rsidRPr="0098790B" w:rsidRDefault="006B6ABD" w:rsidP="006B6ABD">
      <w:pPr>
        <w:pStyle w:val="22"/>
        <w:shd w:val="clear" w:color="auto" w:fill="auto"/>
        <w:spacing w:after="320" w:line="276" w:lineRule="auto"/>
        <w:rPr>
          <w:color w:val="auto"/>
        </w:rPr>
      </w:pPr>
      <w:r w:rsidRPr="0098790B">
        <w:rPr>
          <w:color w:val="auto"/>
        </w:rPr>
        <w:t>(фамилии, инициалы, подпись, дата, время)</w:t>
      </w:r>
    </w:p>
    <w:p w:rsidR="006B6ABD" w:rsidRPr="0098790B" w:rsidRDefault="006B6ABD" w:rsidP="006B6ABD">
      <w:pPr>
        <w:pStyle w:val="30"/>
        <w:shd w:val="clear" w:color="auto" w:fill="auto"/>
        <w:spacing w:after="320"/>
        <w:rPr>
          <w:color w:val="auto"/>
        </w:rPr>
      </w:pPr>
      <w:r w:rsidRPr="0098790B">
        <w:rPr>
          <w:color w:val="auto"/>
          <w:u w:val="single"/>
        </w:rPr>
        <w:t>Дата и номер решения прокурора (его заместителя) о согласовании проведения проверки:</w:t>
      </w:r>
    </w:p>
    <w:p w:rsidR="006B6ABD" w:rsidRPr="0098790B" w:rsidRDefault="006B6ABD" w:rsidP="006B6ABD">
      <w:pPr>
        <w:pStyle w:val="22"/>
        <w:shd w:val="clear" w:color="auto" w:fill="auto"/>
        <w:spacing w:after="80"/>
        <w:ind w:left="1240"/>
        <w:jc w:val="left"/>
        <w:rPr>
          <w:color w:val="auto"/>
        </w:rPr>
      </w:pPr>
      <w:r w:rsidRPr="0098790B">
        <w:rPr>
          <w:color w:val="auto"/>
        </w:rPr>
        <w:t>(заполняется в случае необходимости согласования проверки с органами прокуратуры)</w:t>
      </w:r>
    </w:p>
    <w:p w:rsidR="006B6ABD" w:rsidRPr="0098790B" w:rsidRDefault="006B6ABD" w:rsidP="006B6ABD">
      <w:pPr>
        <w:pStyle w:val="30"/>
        <w:shd w:val="clear" w:color="auto" w:fill="auto"/>
        <w:tabs>
          <w:tab w:val="left" w:leader="underscore" w:pos="9607"/>
          <w:tab w:val="left" w:leader="underscore" w:pos="9955"/>
        </w:tabs>
        <w:spacing w:after="660"/>
        <w:rPr>
          <w:color w:val="auto"/>
        </w:rPr>
      </w:pPr>
      <w:r w:rsidRPr="0098790B">
        <w:rPr>
          <w:color w:val="auto"/>
        </w:rPr>
        <w:t xml:space="preserve">Лицо(а), проводившее проверку: </w:t>
      </w:r>
      <w:r w:rsidRPr="0098790B">
        <w:rPr>
          <w:color w:val="auto"/>
        </w:rPr>
        <w:tab/>
      </w:r>
      <w:r w:rsidRPr="0098790B">
        <w:rPr>
          <w:color w:val="auto"/>
        </w:rPr>
        <w:tab/>
      </w:r>
    </w:p>
    <w:p w:rsidR="006B6ABD" w:rsidRPr="0098790B" w:rsidRDefault="006B6ABD" w:rsidP="006B6ABD">
      <w:pPr>
        <w:pStyle w:val="22"/>
        <w:shd w:val="clear" w:color="auto" w:fill="auto"/>
        <w:spacing w:after="260"/>
        <w:rPr>
          <w:color w:val="auto"/>
        </w:rPr>
      </w:pPr>
      <w:r w:rsidRPr="0098790B">
        <w:rPr>
          <w:color w:val="auto"/>
        </w:rPr>
        <w:lastRenderedPageBreak/>
        <w:t>(фамилия, имя, отчество (последнее - при наличии), должность должностного лица (должностных лиц),</w:t>
      </w:r>
      <w:r w:rsidRPr="0098790B">
        <w:rPr>
          <w:color w:val="auto"/>
        </w:rPr>
        <w:br/>
        <w:t>проводившего(их) проверку; в случае привлечения к участию в проверке экспертов, экспертных организаций</w:t>
      </w:r>
      <w:r w:rsidRPr="0098790B">
        <w:rPr>
          <w:color w:val="auto"/>
        </w:rPr>
        <w:br/>
        <w:t>указываются фамилии, имена, отчества (последнее - при наличии), должности экспертов и/или наименования</w:t>
      </w:r>
      <w:r w:rsidRPr="0098790B">
        <w:rPr>
          <w:color w:val="auto"/>
        </w:rPr>
        <w:br/>
        <w:t>экспертных организаций с указанием реквизитов свидетельства об аккредитации и наименование органа</w:t>
      </w:r>
      <w:r w:rsidRPr="0098790B">
        <w:rPr>
          <w:color w:val="auto"/>
        </w:rPr>
        <w:br/>
        <w:t>по аккредитации, выдавшего свидетельство)</w:t>
      </w:r>
    </w:p>
    <w:p w:rsidR="006B6ABD" w:rsidRPr="0098790B" w:rsidRDefault="006B6ABD" w:rsidP="006B6ABD">
      <w:pPr>
        <w:pStyle w:val="30"/>
        <w:pBdr>
          <w:bottom w:val="single" w:sz="4" w:space="0" w:color="auto"/>
        </w:pBdr>
        <w:shd w:val="clear" w:color="auto" w:fill="auto"/>
        <w:spacing w:after="720"/>
        <w:rPr>
          <w:color w:val="auto"/>
        </w:rPr>
      </w:pPr>
      <w:r w:rsidRPr="0098790B">
        <w:rPr>
          <w:color w:val="auto"/>
        </w:rPr>
        <w:t>При проведении проверки присутствовали:</w:t>
      </w:r>
    </w:p>
    <w:p w:rsidR="006B6ABD" w:rsidRPr="0098790B" w:rsidRDefault="006B6ABD" w:rsidP="006B6ABD">
      <w:pPr>
        <w:pStyle w:val="22"/>
        <w:shd w:val="clear" w:color="auto" w:fill="auto"/>
        <w:rPr>
          <w:color w:val="auto"/>
        </w:rPr>
      </w:pPr>
      <w:r w:rsidRPr="0098790B">
        <w:rPr>
          <w:color w:val="auto"/>
        </w:rPr>
        <w:t>(фамилия, имя, отчество (последнее - при наличии), должность руководителя, иного должностного лица</w:t>
      </w:r>
      <w:r w:rsidRPr="0098790B">
        <w:rPr>
          <w:color w:val="auto"/>
        </w:rPr>
        <w:br/>
        <w:t>(должностных лиц) или уполномоченного представителя юридического лица, уполномоченного представителя</w:t>
      </w:r>
      <w:r w:rsidRPr="0098790B">
        <w:rPr>
          <w:color w:val="auto"/>
        </w:rPr>
        <w:br/>
        <w:t>индивидуального предпринимателя, уполномоченного представителя саморегулируемой организации (в случае</w:t>
      </w:r>
      <w:r w:rsidRPr="0098790B">
        <w:rPr>
          <w:color w:val="auto"/>
        </w:rPr>
        <w:br/>
        <w:t>проведения проверки члена саморегулируемой организации), присутствовавших при проведении мероприятий</w:t>
      </w:r>
      <w:r w:rsidRPr="0098790B">
        <w:rPr>
          <w:color w:val="auto"/>
        </w:rPr>
        <w:br/>
        <w:t>по проверке)</w:t>
      </w:r>
    </w:p>
    <w:p w:rsidR="006B6ABD" w:rsidRPr="0098790B" w:rsidRDefault="006B6ABD" w:rsidP="006B6ABD">
      <w:pPr>
        <w:pStyle w:val="30"/>
        <w:shd w:val="clear" w:color="auto" w:fill="auto"/>
        <w:spacing w:after="120"/>
        <w:ind w:firstLine="580"/>
        <w:rPr>
          <w:color w:val="auto"/>
        </w:rPr>
      </w:pPr>
      <w:r w:rsidRPr="0098790B">
        <w:rPr>
          <w:color w:val="auto"/>
        </w:rPr>
        <w:t>В ходе проведения проверки:</w:t>
      </w:r>
    </w:p>
    <w:p w:rsidR="006B6ABD" w:rsidRPr="0098790B" w:rsidRDefault="006B6ABD" w:rsidP="006B6ABD">
      <w:pPr>
        <w:pStyle w:val="30"/>
        <w:pBdr>
          <w:bottom w:val="single" w:sz="4" w:space="0" w:color="auto"/>
        </w:pBdr>
        <w:shd w:val="clear" w:color="auto" w:fill="auto"/>
        <w:spacing w:after="600"/>
        <w:ind w:firstLine="600"/>
        <w:jc w:val="both"/>
        <w:rPr>
          <w:color w:val="auto"/>
        </w:rPr>
      </w:pPr>
      <w:r w:rsidRPr="0098790B">
        <w:rPr>
          <w:color w:val="auto"/>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66"/>
        <w:gridCol w:w="8256"/>
      </w:tblGrid>
      <w:tr w:rsidR="006B6ABD" w:rsidRPr="0098790B" w:rsidTr="000F7FDC">
        <w:trPr>
          <w:trHeight w:hRule="exact" w:val="331"/>
          <w:jc w:val="center"/>
        </w:trPr>
        <w:tc>
          <w:tcPr>
            <w:tcW w:w="1766" w:type="dxa"/>
            <w:tcBorders>
              <w:top w:val="single" w:sz="4" w:space="0" w:color="auto"/>
            </w:tcBorders>
            <w:shd w:val="clear" w:color="auto" w:fill="FFFFFF"/>
          </w:tcPr>
          <w:p w:rsidR="006B6ABD" w:rsidRPr="0098790B" w:rsidRDefault="006B6ABD" w:rsidP="000F7FDC">
            <w:pPr>
              <w:rPr>
                <w:color w:val="auto"/>
                <w:sz w:val="10"/>
                <w:szCs w:val="10"/>
              </w:rPr>
            </w:pPr>
          </w:p>
        </w:tc>
        <w:tc>
          <w:tcPr>
            <w:tcW w:w="8256" w:type="dxa"/>
            <w:tcBorders>
              <w:top w:val="single" w:sz="4" w:space="0" w:color="auto"/>
            </w:tcBorders>
            <w:shd w:val="clear" w:color="auto" w:fill="FFFFFF"/>
          </w:tcPr>
          <w:p w:rsidR="006B6ABD" w:rsidRPr="0098790B" w:rsidRDefault="006B6ABD" w:rsidP="000F7FDC">
            <w:pPr>
              <w:pStyle w:val="a5"/>
              <w:shd w:val="clear" w:color="auto" w:fill="auto"/>
              <w:ind w:firstLine="380"/>
              <w:rPr>
                <w:color w:val="auto"/>
                <w:sz w:val="20"/>
                <w:szCs w:val="20"/>
              </w:rPr>
            </w:pPr>
            <w:r w:rsidRPr="0098790B">
              <w:rPr>
                <w:color w:val="auto"/>
                <w:sz w:val="20"/>
                <w:szCs w:val="20"/>
              </w:rPr>
              <w:t>(с указанием характера нарушений; лиц, допустивших нарушения)</w:t>
            </w:r>
          </w:p>
        </w:tc>
      </w:tr>
      <w:tr w:rsidR="006B6ABD" w:rsidRPr="0098790B" w:rsidTr="000F7FDC">
        <w:trPr>
          <w:trHeight w:hRule="exact" w:val="586"/>
          <w:jc w:val="center"/>
        </w:trPr>
        <w:tc>
          <w:tcPr>
            <w:tcW w:w="1766" w:type="dxa"/>
            <w:shd w:val="clear" w:color="auto" w:fill="FFFFFF"/>
            <w:vAlign w:val="bottom"/>
          </w:tcPr>
          <w:p w:rsidR="006B6ABD" w:rsidRPr="0098790B" w:rsidRDefault="006B6ABD" w:rsidP="000F7FDC">
            <w:pPr>
              <w:pStyle w:val="a5"/>
              <w:shd w:val="clear" w:color="auto" w:fill="auto"/>
              <w:ind w:firstLine="600"/>
              <w:rPr>
                <w:color w:val="auto"/>
                <w:sz w:val="24"/>
                <w:szCs w:val="24"/>
              </w:rPr>
            </w:pPr>
            <w:r w:rsidRPr="0098790B">
              <w:rPr>
                <w:color w:val="auto"/>
                <w:sz w:val="24"/>
                <w:szCs w:val="24"/>
              </w:rPr>
              <w:t>выявлены</w:t>
            </w:r>
          </w:p>
          <w:p w:rsidR="006B6ABD" w:rsidRPr="0098790B" w:rsidRDefault="006B6ABD" w:rsidP="000F7FDC">
            <w:pPr>
              <w:pStyle w:val="a5"/>
              <w:shd w:val="clear" w:color="auto" w:fill="auto"/>
              <w:ind w:firstLine="0"/>
              <w:rPr>
                <w:color w:val="auto"/>
                <w:sz w:val="24"/>
                <w:szCs w:val="24"/>
              </w:rPr>
            </w:pPr>
            <w:r w:rsidRPr="0098790B">
              <w:rPr>
                <w:color w:val="auto"/>
                <w:sz w:val="24"/>
                <w:szCs w:val="24"/>
              </w:rPr>
              <w:t>осуществления</w:t>
            </w:r>
          </w:p>
        </w:tc>
        <w:tc>
          <w:tcPr>
            <w:tcW w:w="8256" w:type="dxa"/>
            <w:shd w:val="clear" w:color="auto" w:fill="FFFFFF"/>
            <w:vAlign w:val="bottom"/>
          </w:tcPr>
          <w:p w:rsidR="006B6ABD" w:rsidRPr="0098790B" w:rsidRDefault="006B6ABD" w:rsidP="000F7FDC">
            <w:pPr>
              <w:pStyle w:val="a5"/>
              <w:shd w:val="clear" w:color="auto" w:fill="auto"/>
              <w:ind w:firstLine="0"/>
              <w:rPr>
                <w:color w:val="auto"/>
                <w:sz w:val="24"/>
                <w:szCs w:val="24"/>
              </w:rPr>
            </w:pPr>
            <w:r w:rsidRPr="0098790B">
              <w:rPr>
                <w:color w:val="auto"/>
                <w:sz w:val="24"/>
                <w:szCs w:val="24"/>
              </w:rPr>
              <w:t>несоответствия сведений, содержащихся в уведомлении о начале отдельных видов предпринимательской деятельности, обязательным</w:t>
            </w:r>
          </w:p>
        </w:tc>
      </w:tr>
    </w:tbl>
    <w:p w:rsidR="006B6ABD" w:rsidRPr="0098790B" w:rsidRDefault="006B6ABD" w:rsidP="006B6ABD">
      <w:pPr>
        <w:pStyle w:val="a7"/>
        <w:shd w:val="clear" w:color="auto" w:fill="auto"/>
        <w:ind w:left="12"/>
        <w:rPr>
          <w:color w:val="auto"/>
        </w:rPr>
      </w:pPr>
      <w:r w:rsidRPr="0098790B">
        <w:rPr>
          <w:color w:val="auto"/>
        </w:rPr>
        <w:t>требованиям (с указанием положений (нормативных) правовых актов):</w:t>
      </w:r>
    </w:p>
    <w:p w:rsidR="006B6ABD" w:rsidRPr="0098790B" w:rsidRDefault="006B6ABD" w:rsidP="006B6ABD">
      <w:pPr>
        <w:spacing w:after="719" w:line="1" w:lineRule="exact"/>
        <w:rPr>
          <w:color w:val="auto"/>
        </w:rPr>
      </w:pPr>
    </w:p>
    <w:p w:rsidR="006B6ABD" w:rsidRPr="0098790B" w:rsidRDefault="006B6ABD" w:rsidP="006B6ABD">
      <w:pPr>
        <w:pStyle w:val="30"/>
        <w:pBdr>
          <w:bottom w:val="single" w:sz="4" w:space="0" w:color="auto"/>
        </w:pBdr>
        <w:shd w:val="clear" w:color="auto" w:fill="auto"/>
        <w:spacing w:after="720"/>
        <w:ind w:firstLine="600"/>
        <w:jc w:val="both"/>
        <w:rPr>
          <w:color w:val="auto"/>
        </w:rPr>
      </w:pPr>
      <w:r w:rsidRPr="0098790B">
        <w:rPr>
          <w:color w:val="auto"/>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6B6ABD" w:rsidRPr="0098790B" w:rsidRDefault="006B6ABD" w:rsidP="006B6ABD">
      <w:pPr>
        <w:pStyle w:val="30"/>
        <w:pBdr>
          <w:top w:val="single" w:sz="4" w:space="0" w:color="auto"/>
          <w:bottom w:val="single" w:sz="4" w:space="0" w:color="auto"/>
        </w:pBdr>
        <w:shd w:val="clear" w:color="auto" w:fill="auto"/>
        <w:tabs>
          <w:tab w:val="left" w:leader="underscore" w:pos="9981"/>
        </w:tabs>
        <w:spacing w:after="460"/>
        <w:ind w:firstLine="600"/>
        <w:jc w:val="both"/>
        <w:rPr>
          <w:color w:val="auto"/>
        </w:rPr>
      </w:pPr>
      <w:r w:rsidRPr="0098790B">
        <w:rPr>
          <w:color w:val="auto"/>
        </w:rPr>
        <w:t>нарушений не выявлено</w:t>
      </w:r>
      <w:r w:rsidRPr="0098790B">
        <w:rPr>
          <w:color w:val="auto"/>
        </w:rPr>
        <w:tab/>
      </w:r>
    </w:p>
    <w:p w:rsidR="006B6ABD" w:rsidRPr="0098790B" w:rsidRDefault="006B6ABD" w:rsidP="006B6ABD">
      <w:pPr>
        <w:pStyle w:val="30"/>
        <w:shd w:val="clear" w:color="auto" w:fill="auto"/>
        <w:jc w:val="both"/>
        <w:rPr>
          <w:color w:val="auto"/>
        </w:rPr>
      </w:pPr>
      <w:r w:rsidRPr="0098790B">
        <w:rPr>
          <w:color w:val="auto"/>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B6ABD" w:rsidRPr="0098790B" w:rsidRDefault="006B6ABD" w:rsidP="006B6ABD">
      <w:pPr>
        <w:pStyle w:val="22"/>
        <w:shd w:val="clear" w:color="auto" w:fill="auto"/>
        <w:tabs>
          <w:tab w:val="left" w:pos="4764"/>
        </w:tabs>
        <w:spacing w:after="0"/>
        <w:ind w:firstLine="840"/>
        <w:jc w:val="left"/>
        <w:rPr>
          <w:color w:val="auto"/>
        </w:rPr>
      </w:pPr>
      <w:r w:rsidRPr="0098790B">
        <w:rPr>
          <w:color w:val="auto"/>
        </w:rPr>
        <w:t>(подпись проверяющего)</w:t>
      </w:r>
      <w:r w:rsidRPr="0098790B">
        <w:rPr>
          <w:color w:val="auto"/>
        </w:rPr>
        <w:tab/>
        <w:t>(подпись уполномоченного представителя юридического лица,</w:t>
      </w:r>
    </w:p>
    <w:p w:rsidR="006B6ABD" w:rsidRPr="0098790B" w:rsidRDefault="006B6ABD" w:rsidP="006B6ABD">
      <w:pPr>
        <w:pStyle w:val="22"/>
        <w:shd w:val="clear" w:color="auto" w:fill="auto"/>
        <w:ind w:left="6820" w:hanging="1840"/>
        <w:jc w:val="both"/>
        <w:rPr>
          <w:color w:val="auto"/>
        </w:rPr>
      </w:pPr>
      <w:r w:rsidRPr="0098790B">
        <w:rPr>
          <w:color w:val="auto"/>
        </w:rPr>
        <w:t>индивидуального предпринимателя, его уполномоченного представителя)</w:t>
      </w:r>
    </w:p>
    <w:p w:rsidR="006B6ABD" w:rsidRPr="0098790B" w:rsidRDefault="006B6ABD" w:rsidP="006B6ABD">
      <w:pPr>
        <w:pStyle w:val="30"/>
        <w:shd w:val="clear" w:color="auto" w:fill="auto"/>
        <w:rPr>
          <w:color w:val="auto"/>
        </w:rPr>
      </w:pPr>
      <w:r w:rsidRPr="0098790B">
        <w:rPr>
          <w:color w:val="auto"/>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B6ABD" w:rsidRPr="0098790B" w:rsidRDefault="006B6ABD" w:rsidP="006B6ABD">
      <w:pPr>
        <w:pStyle w:val="22"/>
        <w:shd w:val="clear" w:color="auto" w:fill="auto"/>
        <w:tabs>
          <w:tab w:val="left" w:pos="4764"/>
        </w:tabs>
        <w:spacing w:after="0"/>
        <w:ind w:firstLine="840"/>
        <w:jc w:val="left"/>
        <w:rPr>
          <w:color w:val="auto"/>
        </w:rPr>
      </w:pPr>
      <w:r w:rsidRPr="0098790B">
        <w:rPr>
          <w:color w:val="auto"/>
        </w:rPr>
        <w:t>(подпись проверяющего)</w:t>
      </w:r>
      <w:r w:rsidRPr="0098790B">
        <w:rPr>
          <w:color w:val="auto"/>
        </w:rPr>
        <w:tab/>
        <w:t>(подпись уполномоченного представителя юридического лица,</w:t>
      </w:r>
    </w:p>
    <w:p w:rsidR="006B6ABD" w:rsidRPr="0098790B" w:rsidRDefault="006B6ABD" w:rsidP="006B6ABD">
      <w:pPr>
        <w:pStyle w:val="22"/>
        <w:shd w:val="clear" w:color="auto" w:fill="auto"/>
        <w:spacing w:after="240"/>
        <w:ind w:left="6820" w:hanging="1840"/>
        <w:jc w:val="both"/>
        <w:rPr>
          <w:color w:val="auto"/>
        </w:rPr>
      </w:pPr>
      <w:r w:rsidRPr="0098790B">
        <w:rPr>
          <w:color w:val="auto"/>
        </w:rPr>
        <w:t>индивидуального предпринимателя, его уполномоченного представителя)</w:t>
      </w:r>
    </w:p>
    <w:p w:rsidR="006B6ABD" w:rsidRPr="0098790B" w:rsidRDefault="006B6ABD" w:rsidP="006B6ABD">
      <w:pPr>
        <w:pStyle w:val="30"/>
        <w:shd w:val="clear" w:color="auto" w:fill="auto"/>
        <w:tabs>
          <w:tab w:val="left" w:leader="underscore" w:pos="3782"/>
          <w:tab w:val="left" w:leader="underscore" w:pos="9301"/>
          <w:tab w:val="left" w:leader="underscore" w:pos="9406"/>
          <w:tab w:val="left" w:leader="underscore" w:pos="9981"/>
        </w:tabs>
        <w:spacing w:after="460"/>
        <w:rPr>
          <w:color w:val="auto"/>
        </w:rPr>
      </w:pPr>
      <w:r w:rsidRPr="0098790B">
        <w:rPr>
          <w:color w:val="auto"/>
        </w:rPr>
        <w:t>Прилагаемые к акту документы:</w:t>
      </w:r>
      <w:r w:rsidRPr="0098790B">
        <w:rPr>
          <w:color w:val="auto"/>
        </w:rPr>
        <w:tab/>
      </w:r>
      <w:r w:rsidRPr="0098790B">
        <w:rPr>
          <w:color w:val="auto"/>
        </w:rPr>
        <w:tab/>
      </w:r>
      <w:r w:rsidRPr="0098790B">
        <w:rPr>
          <w:color w:val="auto"/>
        </w:rPr>
        <w:tab/>
      </w:r>
      <w:r w:rsidRPr="0098790B">
        <w:rPr>
          <w:color w:val="auto"/>
        </w:rPr>
        <w:tab/>
      </w:r>
    </w:p>
    <w:p w:rsidR="006B6ABD" w:rsidRPr="0098790B" w:rsidRDefault="006B6ABD" w:rsidP="006B6ABD">
      <w:pPr>
        <w:pStyle w:val="30"/>
        <w:shd w:val="clear" w:color="auto" w:fill="auto"/>
        <w:tabs>
          <w:tab w:val="left" w:leader="underscore" w:pos="9301"/>
          <w:tab w:val="left" w:leader="underscore" w:pos="9981"/>
        </w:tabs>
        <w:spacing w:after="460"/>
        <w:rPr>
          <w:color w:val="auto"/>
        </w:rPr>
      </w:pPr>
      <w:r w:rsidRPr="0098790B">
        <w:rPr>
          <w:color w:val="auto"/>
        </w:rPr>
        <w:lastRenderedPageBreak/>
        <w:t>Подписи лиц, проводивших проверку:</w:t>
      </w:r>
      <w:r w:rsidRPr="0098790B">
        <w:rPr>
          <w:color w:val="auto"/>
        </w:rPr>
        <w:tab/>
      </w:r>
      <w:r w:rsidRPr="0098790B">
        <w:rPr>
          <w:color w:val="auto"/>
        </w:rPr>
        <w:tab/>
      </w:r>
    </w:p>
    <w:p w:rsidR="006B6ABD" w:rsidRPr="0098790B" w:rsidRDefault="006B6ABD" w:rsidP="006B6ABD">
      <w:pPr>
        <w:pStyle w:val="30"/>
        <w:shd w:val="clear" w:color="auto" w:fill="auto"/>
        <w:spacing w:after="460"/>
        <w:rPr>
          <w:color w:val="auto"/>
        </w:rPr>
      </w:pPr>
      <w:r w:rsidRPr="0098790B">
        <w:rPr>
          <w:color w:val="auto"/>
        </w:rPr>
        <w:t>С актом проверки ознакомлен(а), копию акта со всеми приложениями получил(а):</w:t>
      </w:r>
    </w:p>
    <w:p w:rsidR="006B6ABD" w:rsidRPr="0098790B" w:rsidRDefault="006B6ABD" w:rsidP="006B6ABD">
      <w:pPr>
        <w:spacing w:line="1" w:lineRule="exact"/>
        <w:rPr>
          <w:color w:val="auto"/>
        </w:rPr>
      </w:pPr>
    </w:p>
    <w:p w:rsidR="006B6ABD" w:rsidRPr="0098790B" w:rsidRDefault="006B6ABD" w:rsidP="006B6ABD">
      <w:pPr>
        <w:pStyle w:val="22"/>
        <w:shd w:val="clear" w:color="auto" w:fill="auto"/>
        <w:spacing w:after="100"/>
        <w:rPr>
          <w:color w:val="auto"/>
        </w:rPr>
      </w:pPr>
      <w:r w:rsidRPr="0098790B">
        <w:rPr>
          <w:color w:val="auto"/>
        </w:rPr>
        <w:t>(фамилия, имя, отчество (последнее - при наличии), должность руководителя, иного должностного лица</w:t>
      </w:r>
      <w:r w:rsidRPr="0098790B">
        <w:rPr>
          <w:color w:val="auto"/>
        </w:rPr>
        <w:br/>
        <w:t>или уполномоченного представителя юридического лица, индивидуального предпринимателя,</w:t>
      </w:r>
      <w:r w:rsidRPr="0098790B">
        <w:rPr>
          <w:color w:val="auto"/>
        </w:rPr>
        <w:br/>
        <w:t>его уполномоченного представителя)</w:t>
      </w:r>
    </w:p>
    <w:p w:rsidR="006B6ABD" w:rsidRPr="0098790B" w:rsidRDefault="006B6ABD" w:rsidP="006B6ABD">
      <w:pPr>
        <w:pStyle w:val="22"/>
        <w:shd w:val="clear" w:color="auto" w:fill="auto"/>
        <w:spacing w:after="320"/>
        <w:ind w:left="1020"/>
        <w:jc w:val="left"/>
        <w:rPr>
          <w:color w:val="auto"/>
        </w:rPr>
      </w:pPr>
      <w:r w:rsidRPr="0098790B">
        <w:rPr>
          <w:color w:val="auto"/>
        </w:rPr>
        <w:t>Примечание: Все графы подлежат обязательному заполнению. В случае отсутствия информации, указывается запись: «Отсутствует», «Не выявлены».</w:t>
      </w:r>
    </w:p>
    <w:p w:rsidR="00BC7C4F" w:rsidRPr="0098790B" w:rsidRDefault="006C448A" w:rsidP="006B6ABD">
      <w:pPr>
        <w:rPr>
          <w:color w:val="auto"/>
        </w:rPr>
      </w:pPr>
      <w:r w:rsidRPr="0098790B">
        <w:rPr>
          <w:noProof/>
          <w:color w:val="auto"/>
          <w:lang w:bidi="ar-SA"/>
        </w:rPr>
        <w:drawing>
          <wp:anchor distT="0" distB="0" distL="114300" distR="114300" simplePos="0" relativeHeight="251657216" behindDoc="0" locked="0" layoutInCell="1" allowOverlap="1">
            <wp:simplePos x="3859619" y="808074"/>
            <wp:positionH relativeFrom="column">
              <wp:posOffset>3858969</wp:posOffset>
            </wp:positionH>
            <wp:positionV relativeFrom="paragraph">
              <wp:align>top</wp:align>
            </wp:positionV>
            <wp:extent cx="133985" cy="109855"/>
            <wp:effectExtent l="0" t="0" r="0" b="0"/>
            <wp:wrapSquare wrapText="bothSides"/>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9" cstate="print">
                      <a:extLst>
                        <a:ext uri="{28A0092B-C50C-407E-A947-70E740481C1C}">
                          <a14:useLocalDpi xmlns:a14="http://schemas.microsoft.com/office/drawing/2010/main" val="0"/>
                        </a:ext>
                      </a:extLst>
                    </a:blip>
                    <a:stretch/>
                  </pic:blipFill>
                  <pic:spPr>
                    <a:xfrm>
                      <a:off x="0" y="0"/>
                      <a:ext cx="133985" cy="109855"/>
                    </a:xfrm>
                    <a:prstGeom prst="rect">
                      <a:avLst/>
                    </a:prstGeom>
                  </pic:spPr>
                </pic:pic>
              </a:graphicData>
            </a:graphic>
          </wp:anchor>
        </w:drawing>
      </w:r>
    </w:p>
    <w:sectPr w:rsidR="00BC7C4F" w:rsidRPr="0098790B" w:rsidSect="001B3DBF">
      <w:pgSz w:w="11900" w:h="16840"/>
      <w:pgMar w:top="1134" w:right="567" w:bottom="1134" w:left="1418" w:header="567"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90B" w:rsidRDefault="0098790B">
      <w:r>
        <w:separator/>
      </w:r>
    </w:p>
  </w:endnote>
  <w:endnote w:type="continuationSeparator" w:id="0">
    <w:p w:rsidR="0098790B" w:rsidRDefault="0098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90B" w:rsidRDefault="0098790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90B" w:rsidRDefault="0098790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90B" w:rsidRDefault="0098790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90B" w:rsidRDefault="0098790B"/>
  </w:footnote>
  <w:footnote w:type="continuationSeparator" w:id="0">
    <w:p w:rsidR="0098790B" w:rsidRDefault="00987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90B" w:rsidRDefault="0098790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867234"/>
      <w:docPartObj>
        <w:docPartGallery w:val="Page Numbers (Top of Page)"/>
        <w:docPartUnique/>
      </w:docPartObj>
    </w:sdtPr>
    <w:sdtEndPr>
      <w:rPr>
        <w:sz w:val="22"/>
      </w:rPr>
    </w:sdtEndPr>
    <w:sdtContent>
      <w:p w:rsidR="001B3DBF" w:rsidRPr="001B3DBF" w:rsidRDefault="001B3DBF">
        <w:pPr>
          <w:pStyle w:val="aa"/>
          <w:jc w:val="center"/>
          <w:rPr>
            <w:sz w:val="22"/>
          </w:rPr>
        </w:pPr>
        <w:r w:rsidRPr="001B3DBF">
          <w:rPr>
            <w:sz w:val="22"/>
          </w:rPr>
          <w:fldChar w:fldCharType="begin"/>
        </w:r>
        <w:r w:rsidRPr="001B3DBF">
          <w:rPr>
            <w:sz w:val="22"/>
          </w:rPr>
          <w:instrText>PAGE   \* MERGEFORMAT</w:instrText>
        </w:r>
        <w:r w:rsidRPr="001B3DBF">
          <w:rPr>
            <w:sz w:val="22"/>
          </w:rPr>
          <w:fldChar w:fldCharType="separate"/>
        </w:r>
        <w:r w:rsidRPr="001B3DBF">
          <w:rPr>
            <w:sz w:val="22"/>
          </w:rPr>
          <w:t>2</w:t>
        </w:r>
        <w:r w:rsidRPr="001B3DBF">
          <w:rPr>
            <w:sz w:val="22"/>
          </w:rPr>
          <w:fldChar w:fldCharType="end"/>
        </w:r>
      </w:p>
    </w:sdtContent>
  </w:sdt>
  <w:p w:rsidR="0098790B" w:rsidRDefault="0098790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DBF" w:rsidRDefault="001B3DBF">
    <w:pPr>
      <w:pStyle w:val="aa"/>
      <w:jc w:val="center"/>
    </w:pPr>
  </w:p>
  <w:p w:rsidR="0098790B" w:rsidRDefault="0098790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56C"/>
    <w:multiLevelType w:val="multilevel"/>
    <w:tmpl w:val="91A627D4"/>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CE6C42"/>
    <w:multiLevelType w:val="multilevel"/>
    <w:tmpl w:val="D068C18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BE5A43"/>
    <w:multiLevelType w:val="multilevel"/>
    <w:tmpl w:val="2AA67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A4A32"/>
    <w:multiLevelType w:val="multilevel"/>
    <w:tmpl w:val="2A184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131B1"/>
    <w:multiLevelType w:val="multilevel"/>
    <w:tmpl w:val="3C226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E5F52"/>
    <w:multiLevelType w:val="multilevel"/>
    <w:tmpl w:val="D068C18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3F6FD4"/>
    <w:multiLevelType w:val="multilevel"/>
    <w:tmpl w:val="B27CC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696E66"/>
    <w:multiLevelType w:val="multilevel"/>
    <w:tmpl w:val="3C226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D45720"/>
    <w:multiLevelType w:val="multilevel"/>
    <w:tmpl w:val="D068C18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3B2FF5"/>
    <w:multiLevelType w:val="multilevel"/>
    <w:tmpl w:val="17A69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982C41"/>
    <w:multiLevelType w:val="multilevel"/>
    <w:tmpl w:val="DDFE0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D75470"/>
    <w:multiLevelType w:val="multilevel"/>
    <w:tmpl w:val="26727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9112F"/>
    <w:multiLevelType w:val="multilevel"/>
    <w:tmpl w:val="DF708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746025"/>
    <w:multiLevelType w:val="multilevel"/>
    <w:tmpl w:val="D068C18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D06433"/>
    <w:multiLevelType w:val="multilevel"/>
    <w:tmpl w:val="A3404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B82D44"/>
    <w:multiLevelType w:val="multilevel"/>
    <w:tmpl w:val="3C226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34BBD"/>
    <w:multiLevelType w:val="multilevel"/>
    <w:tmpl w:val="3C226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616229"/>
    <w:multiLevelType w:val="multilevel"/>
    <w:tmpl w:val="1356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CC411C"/>
    <w:multiLevelType w:val="multilevel"/>
    <w:tmpl w:val="20584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2"/>
  </w:num>
  <w:num w:numId="4">
    <w:abstractNumId w:val="11"/>
  </w:num>
  <w:num w:numId="5">
    <w:abstractNumId w:val="6"/>
  </w:num>
  <w:num w:numId="6">
    <w:abstractNumId w:val="10"/>
  </w:num>
  <w:num w:numId="7">
    <w:abstractNumId w:val="12"/>
  </w:num>
  <w:num w:numId="8">
    <w:abstractNumId w:val="17"/>
  </w:num>
  <w:num w:numId="9">
    <w:abstractNumId w:val="3"/>
  </w:num>
  <w:num w:numId="10">
    <w:abstractNumId w:val="18"/>
  </w:num>
  <w:num w:numId="11">
    <w:abstractNumId w:val="1"/>
  </w:num>
  <w:num w:numId="12">
    <w:abstractNumId w:val="14"/>
  </w:num>
  <w:num w:numId="13">
    <w:abstractNumId w:val="0"/>
  </w:num>
  <w:num w:numId="14">
    <w:abstractNumId w:val="15"/>
  </w:num>
  <w:num w:numId="15">
    <w:abstractNumId w:val="4"/>
  </w:num>
  <w:num w:numId="16">
    <w:abstractNumId w:val="16"/>
  </w:num>
  <w:num w:numId="17">
    <w:abstractNumId w:val="5"/>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74">
      <o:colormenu v:ext="edit" strokecolor="none"/>
    </o:shapedefaults>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C7C4F"/>
    <w:rsid w:val="0000128C"/>
    <w:rsid w:val="00013FC9"/>
    <w:rsid w:val="00014D5D"/>
    <w:rsid w:val="00014E60"/>
    <w:rsid w:val="00015F15"/>
    <w:rsid w:val="000167DC"/>
    <w:rsid w:val="00017A16"/>
    <w:rsid w:val="00017D86"/>
    <w:rsid w:val="00020AEB"/>
    <w:rsid w:val="00020EDC"/>
    <w:rsid w:val="00020F4F"/>
    <w:rsid w:val="0002419D"/>
    <w:rsid w:val="000259BF"/>
    <w:rsid w:val="000260AF"/>
    <w:rsid w:val="00026528"/>
    <w:rsid w:val="00026DEA"/>
    <w:rsid w:val="0002747B"/>
    <w:rsid w:val="00030EC6"/>
    <w:rsid w:val="00033609"/>
    <w:rsid w:val="00033C94"/>
    <w:rsid w:val="00034562"/>
    <w:rsid w:val="00034D3B"/>
    <w:rsid w:val="00037886"/>
    <w:rsid w:val="00037AF8"/>
    <w:rsid w:val="00040EF2"/>
    <w:rsid w:val="00041667"/>
    <w:rsid w:val="00044AB9"/>
    <w:rsid w:val="000462A6"/>
    <w:rsid w:val="000522A1"/>
    <w:rsid w:val="00052D55"/>
    <w:rsid w:val="00052E5F"/>
    <w:rsid w:val="00052F15"/>
    <w:rsid w:val="00054734"/>
    <w:rsid w:val="0006503E"/>
    <w:rsid w:val="000655FB"/>
    <w:rsid w:val="0006705B"/>
    <w:rsid w:val="000750D4"/>
    <w:rsid w:val="00082BEC"/>
    <w:rsid w:val="000858C4"/>
    <w:rsid w:val="00085B15"/>
    <w:rsid w:val="000962F3"/>
    <w:rsid w:val="000A1A01"/>
    <w:rsid w:val="000A401B"/>
    <w:rsid w:val="000B1116"/>
    <w:rsid w:val="000B1E21"/>
    <w:rsid w:val="000B2168"/>
    <w:rsid w:val="000C0B78"/>
    <w:rsid w:val="000C23C9"/>
    <w:rsid w:val="000C566A"/>
    <w:rsid w:val="000D2FC8"/>
    <w:rsid w:val="000D4419"/>
    <w:rsid w:val="000D7DB2"/>
    <w:rsid w:val="000E2C8D"/>
    <w:rsid w:val="000E3F59"/>
    <w:rsid w:val="000E4148"/>
    <w:rsid w:val="000E6DC1"/>
    <w:rsid w:val="000F0D2A"/>
    <w:rsid w:val="000F6075"/>
    <w:rsid w:val="000F7856"/>
    <w:rsid w:val="001021E6"/>
    <w:rsid w:val="00107AEE"/>
    <w:rsid w:val="001123D0"/>
    <w:rsid w:val="001124CA"/>
    <w:rsid w:val="001200A3"/>
    <w:rsid w:val="00122556"/>
    <w:rsid w:val="00124CED"/>
    <w:rsid w:val="00125BB7"/>
    <w:rsid w:val="00126BEA"/>
    <w:rsid w:val="00127413"/>
    <w:rsid w:val="00134614"/>
    <w:rsid w:val="001358DC"/>
    <w:rsid w:val="00135F84"/>
    <w:rsid w:val="001467B3"/>
    <w:rsid w:val="001476ED"/>
    <w:rsid w:val="00153263"/>
    <w:rsid w:val="00154CF5"/>
    <w:rsid w:val="00155B5A"/>
    <w:rsid w:val="00162822"/>
    <w:rsid w:val="001674BD"/>
    <w:rsid w:val="001716FB"/>
    <w:rsid w:val="00171791"/>
    <w:rsid w:val="0017377D"/>
    <w:rsid w:val="00175E10"/>
    <w:rsid w:val="0018220D"/>
    <w:rsid w:val="00182EF7"/>
    <w:rsid w:val="001834D3"/>
    <w:rsid w:val="001874E6"/>
    <w:rsid w:val="0019001F"/>
    <w:rsid w:val="00190E04"/>
    <w:rsid w:val="00191E1B"/>
    <w:rsid w:val="00192732"/>
    <w:rsid w:val="00193A79"/>
    <w:rsid w:val="001940BB"/>
    <w:rsid w:val="001A004A"/>
    <w:rsid w:val="001A18D0"/>
    <w:rsid w:val="001A50CA"/>
    <w:rsid w:val="001A527F"/>
    <w:rsid w:val="001B0149"/>
    <w:rsid w:val="001B0356"/>
    <w:rsid w:val="001B0ED3"/>
    <w:rsid w:val="001B21DA"/>
    <w:rsid w:val="001B3DBF"/>
    <w:rsid w:val="001B5478"/>
    <w:rsid w:val="001B6472"/>
    <w:rsid w:val="001C0F91"/>
    <w:rsid w:val="001C433A"/>
    <w:rsid w:val="001C6185"/>
    <w:rsid w:val="001D1E04"/>
    <w:rsid w:val="001D281C"/>
    <w:rsid w:val="001D2AAD"/>
    <w:rsid w:val="001D4B66"/>
    <w:rsid w:val="001D5995"/>
    <w:rsid w:val="001F04DF"/>
    <w:rsid w:val="001F0D28"/>
    <w:rsid w:val="001F119C"/>
    <w:rsid w:val="001F1584"/>
    <w:rsid w:val="001F4283"/>
    <w:rsid w:val="001F5298"/>
    <w:rsid w:val="001F643F"/>
    <w:rsid w:val="00203B97"/>
    <w:rsid w:val="00203CA9"/>
    <w:rsid w:val="0020768C"/>
    <w:rsid w:val="00217CAC"/>
    <w:rsid w:val="00220BA6"/>
    <w:rsid w:val="00220C2D"/>
    <w:rsid w:val="00230058"/>
    <w:rsid w:val="002328F5"/>
    <w:rsid w:val="00232E96"/>
    <w:rsid w:val="00245BEF"/>
    <w:rsid w:val="002564EA"/>
    <w:rsid w:val="00260798"/>
    <w:rsid w:val="00262B63"/>
    <w:rsid w:val="00266036"/>
    <w:rsid w:val="00266E54"/>
    <w:rsid w:val="00271A55"/>
    <w:rsid w:val="0027530A"/>
    <w:rsid w:val="0027630F"/>
    <w:rsid w:val="0027669C"/>
    <w:rsid w:val="00276A07"/>
    <w:rsid w:val="00277740"/>
    <w:rsid w:val="002820E5"/>
    <w:rsid w:val="00283BFE"/>
    <w:rsid w:val="00290E23"/>
    <w:rsid w:val="002944E7"/>
    <w:rsid w:val="00294736"/>
    <w:rsid w:val="00297D31"/>
    <w:rsid w:val="002A050D"/>
    <w:rsid w:val="002A11AB"/>
    <w:rsid w:val="002A1C77"/>
    <w:rsid w:val="002A2E1E"/>
    <w:rsid w:val="002A35BB"/>
    <w:rsid w:val="002A4B3A"/>
    <w:rsid w:val="002A60DB"/>
    <w:rsid w:val="002B2209"/>
    <w:rsid w:val="002B7CCA"/>
    <w:rsid w:val="002C05BF"/>
    <w:rsid w:val="002C299B"/>
    <w:rsid w:val="002C306D"/>
    <w:rsid w:val="002C3526"/>
    <w:rsid w:val="002D01B3"/>
    <w:rsid w:val="002D1BB2"/>
    <w:rsid w:val="002D2F33"/>
    <w:rsid w:val="002D5F53"/>
    <w:rsid w:val="002D752F"/>
    <w:rsid w:val="002E260A"/>
    <w:rsid w:val="002E3B40"/>
    <w:rsid w:val="002E3DE2"/>
    <w:rsid w:val="002E4026"/>
    <w:rsid w:val="002E6067"/>
    <w:rsid w:val="002F299C"/>
    <w:rsid w:val="00300CC1"/>
    <w:rsid w:val="0030675D"/>
    <w:rsid w:val="00311FA0"/>
    <w:rsid w:val="0031674D"/>
    <w:rsid w:val="00320AF3"/>
    <w:rsid w:val="00325E8B"/>
    <w:rsid w:val="0032655B"/>
    <w:rsid w:val="00326A94"/>
    <w:rsid w:val="00331E38"/>
    <w:rsid w:val="00333B47"/>
    <w:rsid w:val="00334904"/>
    <w:rsid w:val="00344960"/>
    <w:rsid w:val="00344D7B"/>
    <w:rsid w:val="00346408"/>
    <w:rsid w:val="00356D76"/>
    <w:rsid w:val="00362DD4"/>
    <w:rsid w:val="00365261"/>
    <w:rsid w:val="00365F9E"/>
    <w:rsid w:val="0037095D"/>
    <w:rsid w:val="00371D7C"/>
    <w:rsid w:val="00384C8F"/>
    <w:rsid w:val="0038528F"/>
    <w:rsid w:val="0038536A"/>
    <w:rsid w:val="0038622B"/>
    <w:rsid w:val="00390A0E"/>
    <w:rsid w:val="003A26CE"/>
    <w:rsid w:val="003A48FE"/>
    <w:rsid w:val="003B2DA4"/>
    <w:rsid w:val="003B4332"/>
    <w:rsid w:val="003B7DE6"/>
    <w:rsid w:val="003C0FD8"/>
    <w:rsid w:val="003C2FD3"/>
    <w:rsid w:val="003C78BE"/>
    <w:rsid w:val="003D4061"/>
    <w:rsid w:val="003D461E"/>
    <w:rsid w:val="003D5CC7"/>
    <w:rsid w:val="003D79A8"/>
    <w:rsid w:val="003D7D15"/>
    <w:rsid w:val="003E185D"/>
    <w:rsid w:val="003E61CA"/>
    <w:rsid w:val="003F13BF"/>
    <w:rsid w:val="003F13F2"/>
    <w:rsid w:val="003F191F"/>
    <w:rsid w:val="0040337C"/>
    <w:rsid w:val="00403A6B"/>
    <w:rsid w:val="00403A9C"/>
    <w:rsid w:val="00411634"/>
    <w:rsid w:val="00416862"/>
    <w:rsid w:val="004226C6"/>
    <w:rsid w:val="00422FDF"/>
    <w:rsid w:val="004232E8"/>
    <w:rsid w:val="004262B1"/>
    <w:rsid w:val="004273E4"/>
    <w:rsid w:val="00430C90"/>
    <w:rsid w:val="004313F8"/>
    <w:rsid w:val="0043437F"/>
    <w:rsid w:val="00435E3D"/>
    <w:rsid w:val="00436AF2"/>
    <w:rsid w:val="00436D3C"/>
    <w:rsid w:val="00443713"/>
    <w:rsid w:val="00444CB2"/>
    <w:rsid w:val="0045141B"/>
    <w:rsid w:val="004518A8"/>
    <w:rsid w:val="0045426B"/>
    <w:rsid w:val="00454299"/>
    <w:rsid w:val="00457CE5"/>
    <w:rsid w:val="0046267A"/>
    <w:rsid w:val="00465E56"/>
    <w:rsid w:val="00466E65"/>
    <w:rsid w:val="00470D62"/>
    <w:rsid w:val="0047233E"/>
    <w:rsid w:val="00473A28"/>
    <w:rsid w:val="00477651"/>
    <w:rsid w:val="0047782B"/>
    <w:rsid w:val="004801CF"/>
    <w:rsid w:val="00483BC6"/>
    <w:rsid w:val="00487B65"/>
    <w:rsid w:val="004A18F5"/>
    <w:rsid w:val="004A1D13"/>
    <w:rsid w:val="004A4C3C"/>
    <w:rsid w:val="004A5326"/>
    <w:rsid w:val="004A65C5"/>
    <w:rsid w:val="004B5359"/>
    <w:rsid w:val="004B73E3"/>
    <w:rsid w:val="004C2164"/>
    <w:rsid w:val="004C3951"/>
    <w:rsid w:val="004D4007"/>
    <w:rsid w:val="004E0FF2"/>
    <w:rsid w:val="004E1C8E"/>
    <w:rsid w:val="004E4A22"/>
    <w:rsid w:val="004E53A2"/>
    <w:rsid w:val="004F0D8C"/>
    <w:rsid w:val="004F26A7"/>
    <w:rsid w:val="00500E69"/>
    <w:rsid w:val="0050213D"/>
    <w:rsid w:val="0050317E"/>
    <w:rsid w:val="00511564"/>
    <w:rsid w:val="0051156A"/>
    <w:rsid w:val="00512199"/>
    <w:rsid w:val="00514519"/>
    <w:rsid w:val="00517AC5"/>
    <w:rsid w:val="00520027"/>
    <w:rsid w:val="00520F23"/>
    <w:rsid w:val="00521EAE"/>
    <w:rsid w:val="00522316"/>
    <w:rsid w:val="005336E6"/>
    <w:rsid w:val="00533D65"/>
    <w:rsid w:val="00537182"/>
    <w:rsid w:val="00540269"/>
    <w:rsid w:val="00540476"/>
    <w:rsid w:val="0054155C"/>
    <w:rsid w:val="005425DB"/>
    <w:rsid w:val="00543A7F"/>
    <w:rsid w:val="00550369"/>
    <w:rsid w:val="0055311C"/>
    <w:rsid w:val="00553AA8"/>
    <w:rsid w:val="00555CC2"/>
    <w:rsid w:val="00566319"/>
    <w:rsid w:val="00566453"/>
    <w:rsid w:val="005672C5"/>
    <w:rsid w:val="005705B0"/>
    <w:rsid w:val="00573EBB"/>
    <w:rsid w:val="0058561D"/>
    <w:rsid w:val="00592266"/>
    <w:rsid w:val="00592E7D"/>
    <w:rsid w:val="00593040"/>
    <w:rsid w:val="00596F73"/>
    <w:rsid w:val="005A374C"/>
    <w:rsid w:val="005A4E1E"/>
    <w:rsid w:val="005A6130"/>
    <w:rsid w:val="005A62CD"/>
    <w:rsid w:val="005A6721"/>
    <w:rsid w:val="005B1630"/>
    <w:rsid w:val="005C30AA"/>
    <w:rsid w:val="005C480F"/>
    <w:rsid w:val="005C6E3C"/>
    <w:rsid w:val="005D30C4"/>
    <w:rsid w:val="005D4429"/>
    <w:rsid w:val="005E0123"/>
    <w:rsid w:val="005E3DAE"/>
    <w:rsid w:val="005E3DB5"/>
    <w:rsid w:val="005E4CE8"/>
    <w:rsid w:val="005E6702"/>
    <w:rsid w:val="005F5688"/>
    <w:rsid w:val="005F6430"/>
    <w:rsid w:val="00600144"/>
    <w:rsid w:val="006030F9"/>
    <w:rsid w:val="00603A74"/>
    <w:rsid w:val="006049D9"/>
    <w:rsid w:val="00607458"/>
    <w:rsid w:val="006103BB"/>
    <w:rsid w:val="00617AF5"/>
    <w:rsid w:val="00620E61"/>
    <w:rsid w:val="00624983"/>
    <w:rsid w:val="00630867"/>
    <w:rsid w:val="00640BF6"/>
    <w:rsid w:val="00641005"/>
    <w:rsid w:val="00644AFA"/>
    <w:rsid w:val="00645243"/>
    <w:rsid w:val="00647AE5"/>
    <w:rsid w:val="0065525A"/>
    <w:rsid w:val="0066156D"/>
    <w:rsid w:val="0066253B"/>
    <w:rsid w:val="006626EA"/>
    <w:rsid w:val="00662D6A"/>
    <w:rsid w:val="006669A3"/>
    <w:rsid w:val="006705AA"/>
    <w:rsid w:val="0067467F"/>
    <w:rsid w:val="00683F6D"/>
    <w:rsid w:val="006878F5"/>
    <w:rsid w:val="00690E9D"/>
    <w:rsid w:val="00696454"/>
    <w:rsid w:val="006A266D"/>
    <w:rsid w:val="006A7CEC"/>
    <w:rsid w:val="006B6ABD"/>
    <w:rsid w:val="006B7EF0"/>
    <w:rsid w:val="006C0F3A"/>
    <w:rsid w:val="006C2052"/>
    <w:rsid w:val="006C32C6"/>
    <w:rsid w:val="006C4183"/>
    <w:rsid w:val="006C448A"/>
    <w:rsid w:val="006C48C3"/>
    <w:rsid w:val="006C4E5B"/>
    <w:rsid w:val="006C5014"/>
    <w:rsid w:val="006D0CC9"/>
    <w:rsid w:val="006D51D2"/>
    <w:rsid w:val="006E0376"/>
    <w:rsid w:val="006E3F2F"/>
    <w:rsid w:val="006F0CF9"/>
    <w:rsid w:val="006F2FCF"/>
    <w:rsid w:val="006F3728"/>
    <w:rsid w:val="006F51BB"/>
    <w:rsid w:val="006F782F"/>
    <w:rsid w:val="007008E1"/>
    <w:rsid w:val="00701BC9"/>
    <w:rsid w:val="00701D70"/>
    <w:rsid w:val="0070380C"/>
    <w:rsid w:val="00704315"/>
    <w:rsid w:val="00704EB2"/>
    <w:rsid w:val="00720E3E"/>
    <w:rsid w:val="00722DCB"/>
    <w:rsid w:val="00727608"/>
    <w:rsid w:val="007357DB"/>
    <w:rsid w:val="0073609A"/>
    <w:rsid w:val="00737D31"/>
    <w:rsid w:val="00742197"/>
    <w:rsid w:val="00743A68"/>
    <w:rsid w:val="0075231A"/>
    <w:rsid w:val="00753A71"/>
    <w:rsid w:val="00754B46"/>
    <w:rsid w:val="0076547E"/>
    <w:rsid w:val="00775F3F"/>
    <w:rsid w:val="00776918"/>
    <w:rsid w:val="00776953"/>
    <w:rsid w:val="00781132"/>
    <w:rsid w:val="007856C2"/>
    <w:rsid w:val="00787F2C"/>
    <w:rsid w:val="007965DB"/>
    <w:rsid w:val="00797F97"/>
    <w:rsid w:val="007A033D"/>
    <w:rsid w:val="007A23A4"/>
    <w:rsid w:val="007A3D16"/>
    <w:rsid w:val="007A42FE"/>
    <w:rsid w:val="007A7A62"/>
    <w:rsid w:val="007B2BC4"/>
    <w:rsid w:val="007B2DA6"/>
    <w:rsid w:val="007B45FA"/>
    <w:rsid w:val="007B535D"/>
    <w:rsid w:val="007B620F"/>
    <w:rsid w:val="007C0E15"/>
    <w:rsid w:val="007C4BA8"/>
    <w:rsid w:val="007C7F81"/>
    <w:rsid w:val="007D735E"/>
    <w:rsid w:val="007D7482"/>
    <w:rsid w:val="007D761F"/>
    <w:rsid w:val="007E32E3"/>
    <w:rsid w:val="007E349E"/>
    <w:rsid w:val="007E52A1"/>
    <w:rsid w:val="007E629A"/>
    <w:rsid w:val="007E7B28"/>
    <w:rsid w:val="007F00AE"/>
    <w:rsid w:val="007F0A3A"/>
    <w:rsid w:val="007F3EE5"/>
    <w:rsid w:val="007F7159"/>
    <w:rsid w:val="00800F55"/>
    <w:rsid w:val="0080317C"/>
    <w:rsid w:val="00803FCE"/>
    <w:rsid w:val="00804FD1"/>
    <w:rsid w:val="00805B34"/>
    <w:rsid w:val="008071D2"/>
    <w:rsid w:val="00817DC9"/>
    <w:rsid w:val="008238E1"/>
    <w:rsid w:val="00824F8A"/>
    <w:rsid w:val="008257BD"/>
    <w:rsid w:val="00827C1B"/>
    <w:rsid w:val="00831192"/>
    <w:rsid w:val="00832F15"/>
    <w:rsid w:val="00835ABA"/>
    <w:rsid w:val="00835DBB"/>
    <w:rsid w:val="00840E24"/>
    <w:rsid w:val="008469B0"/>
    <w:rsid w:val="00854D1E"/>
    <w:rsid w:val="00863BF7"/>
    <w:rsid w:val="0086597B"/>
    <w:rsid w:val="008672BA"/>
    <w:rsid w:val="00874E5A"/>
    <w:rsid w:val="00877478"/>
    <w:rsid w:val="008774F7"/>
    <w:rsid w:val="00883829"/>
    <w:rsid w:val="00886E07"/>
    <w:rsid w:val="00890119"/>
    <w:rsid w:val="00891A8C"/>
    <w:rsid w:val="00894F18"/>
    <w:rsid w:val="00896992"/>
    <w:rsid w:val="00897414"/>
    <w:rsid w:val="00897A42"/>
    <w:rsid w:val="008A10C1"/>
    <w:rsid w:val="008A163E"/>
    <w:rsid w:val="008A2455"/>
    <w:rsid w:val="008A30DD"/>
    <w:rsid w:val="008A5084"/>
    <w:rsid w:val="008A6DE7"/>
    <w:rsid w:val="008B2105"/>
    <w:rsid w:val="008B2355"/>
    <w:rsid w:val="008B397B"/>
    <w:rsid w:val="008C339F"/>
    <w:rsid w:val="008C5AA7"/>
    <w:rsid w:val="008D01BF"/>
    <w:rsid w:val="008D05A4"/>
    <w:rsid w:val="008D3BF8"/>
    <w:rsid w:val="008D7728"/>
    <w:rsid w:val="008D7B20"/>
    <w:rsid w:val="008E3894"/>
    <w:rsid w:val="008E7AE6"/>
    <w:rsid w:val="00904798"/>
    <w:rsid w:val="00907BEE"/>
    <w:rsid w:val="009120B1"/>
    <w:rsid w:val="00914537"/>
    <w:rsid w:val="00924E9D"/>
    <w:rsid w:val="0092580E"/>
    <w:rsid w:val="0092606B"/>
    <w:rsid w:val="00926FEB"/>
    <w:rsid w:val="00942995"/>
    <w:rsid w:val="0094505D"/>
    <w:rsid w:val="00963879"/>
    <w:rsid w:val="0096401E"/>
    <w:rsid w:val="00964467"/>
    <w:rsid w:val="00966301"/>
    <w:rsid w:val="00975752"/>
    <w:rsid w:val="00975ED1"/>
    <w:rsid w:val="00976848"/>
    <w:rsid w:val="00977C67"/>
    <w:rsid w:val="00983152"/>
    <w:rsid w:val="00983BAA"/>
    <w:rsid w:val="0098790B"/>
    <w:rsid w:val="0099233E"/>
    <w:rsid w:val="0099364C"/>
    <w:rsid w:val="00996799"/>
    <w:rsid w:val="009A3906"/>
    <w:rsid w:val="009B17B6"/>
    <w:rsid w:val="009B4C9E"/>
    <w:rsid w:val="009B60D1"/>
    <w:rsid w:val="009B6485"/>
    <w:rsid w:val="009C0173"/>
    <w:rsid w:val="009C1674"/>
    <w:rsid w:val="009C22BB"/>
    <w:rsid w:val="009C7636"/>
    <w:rsid w:val="009D0EA9"/>
    <w:rsid w:val="009D44A7"/>
    <w:rsid w:val="009D536D"/>
    <w:rsid w:val="009E0382"/>
    <w:rsid w:val="009E1879"/>
    <w:rsid w:val="009E2F1F"/>
    <w:rsid w:val="009E3564"/>
    <w:rsid w:val="009E7E8C"/>
    <w:rsid w:val="009F0C19"/>
    <w:rsid w:val="009F3231"/>
    <w:rsid w:val="009F3AE3"/>
    <w:rsid w:val="009F405C"/>
    <w:rsid w:val="00A04736"/>
    <w:rsid w:val="00A048D2"/>
    <w:rsid w:val="00A0537B"/>
    <w:rsid w:val="00A05ADB"/>
    <w:rsid w:val="00A05DF5"/>
    <w:rsid w:val="00A10267"/>
    <w:rsid w:val="00A118F8"/>
    <w:rsid w:val="00A11B54"/>
    <w:rsid w:val="00A15BA9"/>
    <w:rsid w:val="00A24353"/>
    <w:rsid w:val="00A26130"/>
    <w:rsid w:val="00A310CF"/>
    <w:rsid w:val="00A31CC5"/>
    <w:rsid w:val="00A3200F"/>
    <w:rsid w:val="00A347F9"/>
    <w:rsid w:val="00A358A2"/>
    <w:rsid w:val="00A36D11"/>
    <w:rsid w:val="00A379A4"/>
    <w:rsid w:val="00A41737"/>
    <w:rsid w:val="00A4251E"/>
    <w:rsid w:val="00A454E4"/>
    <w:rsid w:val="00A459EE"/>
    <w:rsid w:val="00A46287"/>
    <w:rsid w:val="00A474EB"/>
    <w:rsid w:val="00A51609"/>
    <w:rsid w:val="00A57FBE"/>
    <w:rsid w:val="00A61531"/>
    <w:rsid w:val="00A61C38"/>
    <w:rsid w:val="00A6535B"/>
    <w:rsid w:val="00A66187"/>
    <w:rsid w:val="00A7161B"/>
    <w:rsid w:val="00A7428A"/>
    <w:rsid w:val="00A767FB"/>
    <w:rsid w:val="00A922C5"/>
    <w:rsid w:val="00A925DE"/>
    <w:rsid w:val="00A965B7"/>
    <w:rsid w:val="00A97483"/>
    <w:rsid w:val="00A9757A"/>
    <w:rsid w:val="00AA0C73"/>
    <w:rsid w:val="00AA189B"/>
    <w:rsid w:val="00AB2BEA"/>
    <w:rsid w:val="00AC1882"/>
    <w:rsid w:val="00AC3884"/>
    <w:rsid w:val="00AC5CD7"/>
    <w:rsid w:val="00AC7B1F"/>
    <w:rsid w:val="00AE02F8"/>
    <w:rsid w:val="00AF0171"/>
    <w:rsid w:val="00AF190C"/>
    <w:rsid w:val="00AF447D"/>
    <w:rsid w:val="00B01AB4"/>
    <w:rsid w:val="00B2026F"/>
    <w:rsid w:val="00B20E13"/>
    <w:rsid w:val="00B2275C"/>
    <w:rsid w:val="00B230DB"/>
    <w:rsid w:val="00B244DB"/>
    <w:rsid w:val="00B2580E"/>
    <w:rsid w:val="00B315AE"/>
    <w:rsid w:val="00B3317C"/>
    <w:rsid w:val="00B33BD3"/>
    <w:rsid w:val="00B34B6F"/>
    <w:rsid w:val="00B424D7"/>
    <w:rsid w:val="00B4506A"/>
    <w:rsid w:val="00B46EE7"/>
    <w:rsid w:val="00B47A1A"/>
    <w:rsid w:val="00B53346"/>
    <w:rsid w:val="00B5627B"/>
    <w:rsid w:val="00B61E12"/>
    <w:rsid w:val="00B62150"/>
    <w:rsid w:val="00B70B21"/>
    <w:rsid w:val="00B71FD4"/>
    <w:rsid w:val="00B75535"/>
    <w:rsid w:val="00B7590F"/>
    <w:rsid w:val="00B76ED6"/>
    <w:rsid w:val="00B77F2A"/>
    <w:rsid w:val="00B85E7F"/>
    <w:rsid w:val="00B92A30"/>
    <w:rsid w:val="00B96F56"/>
    <w:rsid w:val="00BA00DB"/>
    <w:rsid w:val="00BA78E6"/>
    <w:rsid w:val="00BB36BF"/>
    <w:rsid w:val="00BC023A"/>
    <w:rsid w:val="00BC5C08"/>
    <w:rsid w:val="00BC7950"/>
    <w:rsid w:val="00BC7C4F"/>
    <w:rsid w:val="00BD013D"/>
    <w:rsid w:val="00BD119F"/>
    <w:rsid w:val="00BD1A6F"/>
    <w:rsid w:val="00BD3C7C"/>
    <w:rsid w:val="00BD570A"/>
    <w:rsid w:val="00BD5D48"/>
    <w:rsid w:val="00BE27A3"/>
    <w:rsid w:val="00BE2F5A"/>
    <w:rsid w:val="00BE3A41"/>
    <w:rsid w:val="00BE4922"/>
    <w:rsid w:val="00BE6B0D"/>
    <w:rsid w:val="00BF15D8"/>
    <w:rsid w:val="00BF7EBF"/>
    <w:rsid w:val="00C04559"/>
    <w:rsid w:val="00C06670"/>
    <w:rsid w:val="00C1459E"/>
    <w:rsid w:val="00C2118A"/>
    <w:rsid w:val="00C30639"/>
    <w:rsid w:val="00C31BDA"/>
    <w:rsid w:val="00C32FDA"/>
    <w:rsid w:val="00C344BF"/>
    <w:rsid w:val="00C4144E"/>
    <w:rsid w:val="00C41AAE"/>
    <w:rsid w:val="00C44277"/>
    <w:rsid w:val="00C44DD6"/>
    <w:rsid w:val="00C5111D"/>
    <w:rsid w:val="00C57EC4"/>
    <w:rsid w:val="00C57F1F"/>
    <w:rsid w:val="00C60679"/>
    <w:rsid w:val="00C62046"/>
    <w:rsid w:val="00C64D0C"/>
    <w:rsid w:val="00C67007"/>
    <w:rsid w:val="00C73560"/>
    <w:rsid w:val="00C85A66"/>
    <w:rsid w:val="00C90C39"/>
    <w:rsid w:val="00C928C8"/>
    <w:rsid w:val="00C92A0F"/>
    <w:rsid w:val="00C92C48"/>
    <w:rsid w:val="00C93D4E"/>
    <w:rsid w:val="00C96617"/>
    <w:rsid w:val="00CA50CE"/>
    <w:rsid w:val="00CA7386"/>
    <w:rsid w:val="00CB3D52"/>
    <w:rsid w:val="00CC07B0"/>
    <w:rsid w:val="00CC0A5B"/>
    <w:rsid w:val="00CC1D34"/>
    <w:rsid w:val="00CC3180"/>
    <w:rsid w:val="00CC3F9A"/>
    <w:rsid w:val="00CC7926"/>
    <w:rsid w:val="00CD43D2"/>
    <w:rsid w:val="00CD55EE"/>
    <w:rsid w:val="00CE29CA"/>
    <w:rsid w:val="00CF0DD1"/>
    <w:rsid w:val="00CF31D3"/>
    <w:rsid w:val="00CF4C69"/>
    <w:rsid w:val="00D052C3"/>
    <w:rsid w:val="00D1079C"/>
    <w:rsid w:val="00D13841"/>
    <w:rsid w:val="00D245D6"/>
    <w:rsid w:val="00D30D00"/>
    <w:rsid w:val="00D31070"/>
    <w:rsid w:val="00D31E45"/>
    <w:rsid w:val="00D41E4B"/>
    <w:rsid w:val="00D42A5B"/>
    <w:rsid w:val="00D443CE"/>
    <w:rsid w:val="00D47705"/>
    <w:rsid w:val="00D53DC4"/>
    <w:rsid w:val="00D54C17"/>
    <w:rsid w:val="00D57F2D"/>
    <w:rsid w:val="00D63C70"/>
    <w:rsid w:val="00D72E14"/>
    <w:rsid w:val="00D753C3"/>
    <w:rsid w:val="00D764D0"/>
    <w:rsid w:val="00D773BE"/>
    <w:rsid w:val="00D77697"/>
    <w:rsid w:val="00D833A2"/>
    <w:rsid w:val="00D84FF9"/>
    <w:rsid w:val="00D87536"/>
    <w:rsid w:val="00D919BA"/>
    <w:rsid w:val="00D95087"/>
    <w:rsid w:val="00D96603"/>
    <w:rsid w:val="00DA08E9"/>
    <w:rsid w:val="00DA420A"/>
    <w:rsid w:val="00DA475C"/>
    <w:rsid w:val="00DA5226"/>
    <w:rsid w:val="00DA6176"/>
    <w:rsid w:val="00DB273D"/>
    <w:rsid w:val="00DB7936"/>
    <w:rsid w:val="00DC1E81"/>
    <w:rsid w:val="00DC7F3D"/>
    <w:rsid w:val="00DD5C55"/>
    <w:rsid w:val="00DE249A"/>
    <w:rsid w:val="00DE35D4"/>
    <w:rsid w:val="00DE3B75"/>
    <w:rsid w:val="00DE418B"/>
    <w:rsid w:val="00DE4CAA"/>
    <w:rsid w:val="00DF3005"/>
    <w:rsid w:val="00DF57FA"/>
    <w:rsid w:val="00E003A4"/>
    <w:rsid w:val="00E02F72"/>
    <w:rsid w:val="00E05A48"/>
    <w:rsid w:val="00E10DEE"/>
    <w:rsid w:val="00E21B11"/>
    <w:rsid w:val="00E31D06"/>
    <w:rsid w:val="00E31E77"/>
    <w:rsid w:val="00E3263C"/>
    <w:rsid w:val="00E32A93"/>
    <w:rsid w:val="00E3466D"/>
    <w:rsid w:val="00E523BD"/>
    <w:rsid w:val="00E60599"/>
    <w:rsid w:val="00E612C1"/>
    <w:rsid w:val="00E63504"/>
    <w:rsid w:val="00E6352B"/>
    <w:rsid w:val="00E638AB"/>
    <w:rsid w:val="00E73EE2"/>
    <w:rsid w:val="00E80C57"/>
    <w:rsid w:val="00E8192D"/>
    <w:rsid w:val="00E82F24"/>
    <w:rsid w:val="00E830AC"/>
    <w:rsid w:val="00E8468D"/>
    <w:rsid w:val="00E8567E"/>
    <w:rsid w:val="00E85C23"/>
    <w:rsid w:val="00E85F0B"/>
    <w:rsid w:val="00E92844"/>
    <w:rsid w:val="00E93A2E"/>
    <w:rsid w:val="00E97B57"/>
    <w:rsid w:val="00EA15C3"/>
    <w:rsid w:val="00EA3C48"/>
    <w:rsid w:val="00EA4A85"/>
    <w:rsid w:val="00EA6D85"/>
    <w:rsid w:val="00EA777D"/>
    <w:rsid w:val="00EB0BAD"/>
    <w:rsid w:val="00EB3418"/>
    <w:rsid w:val="00EB71C9"/>
    <w:rsid w:val="00EB7E53"/>
    <w:rsid w:val="00EB7F07"/>
    <w:rsid w:val="00EC5649"/>
    <w:rsid w:val="00EC6D25"/>
    <w:rsid w:val="00EC753E"/>
    <w:rsid w:val="00ED1512"/>
    <w:rsid w:val="00ED15CB"/>
    <w:rsid w:val="00ED3B9D"/>
    <w:rsid w:val="00ED497D"/>
    <w:rsid w:val="00ED4A07"/>
    <w:rsid w:val="00EE0243"/>
    <w:rsid w:val="00EE5962"/>
    <w:rsid w:val="00EE63F4"/>
    <w:rsid w:val="00EF0E0B"/>
    <w:rsid w:val="00EF0F43"/>
    <w:rsid w:val="00EF43C4"/>
    <w:rsid w:val="00F00555"/>
    <w:rsid w:val="00F00CF0"/>
    <w:rsid w:val="00F00D81"/>
    <w:rsid w:val="00F00EAB"/>
    <w:rsid w:val="00F07A99"/>
    <w:rsid w:val="00F10CCA"/>
    <w:rsid w:val="00F13533"/>
    <w:rsid w:val="00F137F8"/>
    <w:rsid w:val="00F1746E"/>
    <w:rsid w:val="00F2492A"/>
    <w:rsid w:val="00F34F28"/>
    <w:rsid w:val="00F36C0F"/>
    <w:rsid w:val="00F43283"/>
    <w:rsid w:val="00F433E8"/>
    <w:rsid w:val="00F43A10"/>
    <w:rsid w:val="00F44882"/>
    <w:rsid w:val="00F47A2C"/>
    <w:rsid w:val="00F47ACC"/>
    <w:rsid w:val="00F50BC9"/>
    <w:rsid w:val="00F53057"/>
    <w:rsid w:val="00F544FF"/>
    <w:rsid w:val="00F56339"/>
    <w:rsid w:val="00F6176A"/>
    <w:rsid w:val="00F63E11"/>
    <w:rsid w:val="00F66789"/>
    <w:rsid w:val="00F70408"/>
    <w:rsid w:val="00F745C3"/>
    <w:rsid w:val="00F81B0D"/>
    <w:rsid w:val="00F84BF6"/>
    <w:rsid w:val="00F86DC1"/>
    <w:rsid w:val="00F95D4E"/>
    <w:rsid w:val="00F969E3"/>
    <w:rsid w:val="00FA6DEE"/>
    <w:rsid w:val="00FB6D03"/>
    <w:rsid w:val="00FB6DCB"/>
    <w:rsid w:val="00FC04CC"/>
    <w:rsid w:val="00FC0A30"/>
    <w:rsid w:val="00FC34B9"/>
    <w:rsid w:val="00FD27B0"/>
    <w:rsid w:val="00FE4B79"/>
    <w:rsid w:val="00FE5FE9"/>
    <w:rsid w:val="00FE75DB"/>
    <w:rsid w:val="00FE7CC5"/>
    <w:rsid w:val="00FF17CB"/>
    <w:rsid w:val="00FF5578"/>
    <w:rsid w:val="00FF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4">
      <o:colormenu v:ext="edit" strokecolor="none"/>
    </o:shapedefaults>
    <o:shapelayout v:ext="edit">
      <o:idmap v:ext="edit" data="1"/>
    </o:shapelayout>
  </w:shapeDefaults>
  <w:decimalSymbol w:val=","/>
  <w:listSeparator w:val=";"/>
  <w14:docId w14:val="28372FA2"/>
  <w15:docId w15:val="{E1359C01-5EA1-41C2-96F9-51110D42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A6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A7A62"/>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7A7A62"/>
    <w:rPr>
      <w:rFonts w:ascii="Arial" w:eastAsia="Arial" w:hAnsi="Arial" w:cs="Arial"/>
      <w:b w:val="0"/>
      <w:bCs w:val="0"/>
      <w:i/>
      <w:iCs/>
      <w:smallCaps w:val="0"/>
      <w:strike w:val="0"/>
      <w:sz w:val="42"/>
      <w:szCs w:val="42"/>
      <w:u w:val="none"/>
    </w:rPr>
  </w:style>
  <w:style w:type="character" w:customStyle="1" w:styleId="2">
    <w:name w:val="Колонтитул (2)_"/>
    <w:basedOn w:val="a0"/>
    <w:link w:val="20"/>
    <w:rsid w:val="007A7A6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7A7A6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A7A62"/>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7A7A6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7A7A62"/>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7A7A62"/>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7A7A62"/>
    <w:pPr>
      <w:shd w:val="clear" w:color="auto" w:fill="FFFFFF"/>
      <w:jc w:val="center"/>
      <w:outlineLvl w:val="0"/>
    </w:pPr>
    <w:rPr>
      <w:rFonts w:ascii="Arial" w:eastAsia="Arial" w:hAnsi="Arial" w:cs="Arial"/>
      <w:i/>
      <w:iCs/>
      <w:sz w:val="42"/>
      <w:szCs w:val="42"/>
    </w:rPr>
  </w:style>
  <w:style w:type="paragraph" w:customStyle="1" w:styleId="20">
    <w:name w:val="Колонтитул (2)"/>
    <w:basedOn w:val="a"/>
    <w:link w:val="2"/>
    <w:rsid w:val="007A7A6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rsid w:val="007A7A62"/>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7A7A62"/>
    <w:pPr>
      <w:shd w:val="clear" w:color="auto" w:fill="FFFFFF"/>
      <w:spacing w:after="380"/>
    </w:pPr>
    <w:rPr>
      <w:rFonts w:ascii="Times New Roman" w:eastAsia="Times New Roman" w:hAnsi="Times New Roman" w:cs="Times New Roman"/>
    </w:rPr>
  </w:style>
  <w:style w:type="paragraph" w:customStyle="1" w:styleId="22">
    <w:name w:val="Основной текст (2)"/>
    <w:basedOn w:val="a"/>
    <w:link w:val="21"/>
    <w:rsid w:val="007A7A62"/>
    <w:pPr>
      <w:shd w:val="clear" w:color="auto" w:fill="FFFFFF"/>
      <w:spacing w:after="120"/>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7A7A62"/>
    <w:pPr>
      <w:shd w:val="clear" w:color="auto" w:fill="FFFFFF"/>
    </w:pPr>
    <w:rPr>
      <w:rFonts w:ascii="Times New Roman" w:eastAsia="Times New Roman" w:hAnsi="Times New Roman" w:cs="Times New Roman"/>
    </w:rPr>
  </w:style>
  <w:style w:type="paragraph" w:styleId="a8">
    <w:name w:val="Balloon Text"/>
    <w:basedOn w:val="a"/>
    <w:link w:val="a9"/>
    <w:uiPriority w:val="99"/>
    <w:semiHidden/>
    <w:unhideWhenUsed/>
    <w:rsid w:val="006C4E5B"/>
    <w:rPr>
      <w:rFonts w:ascii="Tahoma" w:hAnsi="Tahoma" w:cs="Tahoma"/>
      <w:sz w:val="16"/>
      <w:szCs w:val="16"/>
    </w:rPr>
  </w:style>
  <w:style w:type="character" w:customStyle="1" w:styleId="a9">
    <w:name w:val="Текст выноски Знак"/>
    <w:basedOn w:val="a0"/>
    <w:link w:val="a8"/>
    <w:uiPriority w:val="99"/>
    <w:semiHidden/>
    <w:rsid w:val="006C4E5B"/>
    <w:rPr>
      <w:rFonts w:ascii="Tahoma" w:hAnsi="Tahoma" w:cs="Tahoma"/>
      <w:color w:val="000000"/>
      <w:sz w:val="16"/>
      <w:szCs w:val="16"/>
    </w:rPr>
  </w:style>
  <w:style w:type="paragraph" w:styleId="aa">
    <w:name w:val="header"/>
    <w:basedOn w:val="a"/>
    <w:link w:val="ab"/>
    <w:uiPriority w:val="99"/>
    <w:unhideWhenUsed/>
    <w:rsid w:val="00356D76"/>
    <w:pPr>
      <w:tabs>
        <w:tab w:val="center" w:pos="4677"/>
        <w:tab w:val="right" w:pos="9355"/>
      </w:tabs>
    </w:pPr>
  </w:style>
  <w:style w:type="character" w:customStyle="1" w:styleId="ab">
    <w:name w:val="Верхний колонтитул Знак"/>
    <w:basedOn w:val="a0"/>
    <w:link w:val="aa"/>
    <w:uiPriority w:val="99"/>
    <w:rsid w:val="00356D76"/>
    <w:rPr>
      <w:color w:val="000000"/>
    </w:rPr>
  </w:style>
  <w:style w:type="paragraph" w:styleId="ac">
    <w:name w:val="footer"/>
    <w:basedOn w:val="a"/>
    <w:link w:val="ad"/>
    <w:uiPriority w:val="99"/>
    <w:unhideWhenUsed/>
    <w:rsid w:val="00356D76"/>
    <w:pPr>
      <w:tabs>
        <w:tab w:val="center" w:pos="4677"/>
        <w:tab w:val="right" w:pos="9355"/>
      </w:tabs>
    </w:pPr>
  </w:style>
  <w:style w:type="character" w:customStyle="1" w:styleId="ad">
    <w:name w:val="Нижний колонтитул Знак"/>
    <w:basedOn w:val="a0"/>
    <w:link w:val="ac"/>
    <w:uiPriority w:val="99"/>
    <w:rsid w:val="00356D76"/>
    <w:rPr>
      <w:color w:val="000000"/>
    </w:rPr>
  </w:style>
  <w:style w:type="paragraph" w:styleId="ae">
    <w:name w:val="List Paragraph"/>
    <w:basedOn w:val="a"/>
    <w:uiPriority w:val="34"/>
    <w:qFormat/>
    <w:rsid w:val="00232E96"/>
    <w:pPr>
      <w:ind w:left="720"/>
      <w:contextualSpacing/>
    </w:pPr>
  </w:style>
  <w:style w:type="paragraph" w:customStyle="1" w:styleId="ConsPlusNormal">
    <w:name w:val="ConsPlusNormal"/>
    <w:link w:val="ConsPlusNormal0"/>
    <w:rsid w:val="00DA08E9"/>
    <w:pPr>
      <w:autoSpaceDE w:val="0"/>
      <w:autoSpaceDN w:val="0"/>
      <w:adjustRightInd w:val="0"/>
    </w:pPr>
    <w:rPr>
      <w:rFonts w:ascii="Arial" w:eastAsia="Times New Roman" w:hAnsi="Arial" w:cs="Arial"/>
      <w:sz w:val="20"/>
      <w:szCs w:val="20"/>
      <w:lang w:bidi="ar-SA"/>
    </w:rPr>
  </w:style>
  <w:style w:type="character" w:customStyle="1" w:styleId="ConsPlusNormal0">
    <w:name w:val="ConsPlusNormal Знак"/>
    <w:link w:val="ConsPlusNormal"/>
    <w:locked/>
    <w:rsid w:val="00DA08E9"/>
    <w:rPr>
      <w:rFonts w:ascii="Arial" w:eastAsia="Times New Roman" w:hAnsi="Arial" w:cs="Arial"/>
      <w:sz w:val="20"/>
      <w:szCs w:val="20"/>
      <w:lang w:bidi="ar-SA"/>
    </w:rPr>
  </w:style>
  <w:style w:type="paragraph" w:customStyle="1" w:styleId="consplusnormal1">
    <w:name w:val="consplusnormal"/>
    <w:basedOn w:val="a"/>
    <w:rsid w:val="00AC3884"/>
    <w:pPr>
      <w:widowControl/>
      <w:spacing w:before="100" w:beforeAutospacing="1" w:after="100" w:afterAutospacing="1"/>
    </w:pPr>
    <w:rPr>
      <w:rFonts w:ascii="Times New Roman" w:eastAsia="Times New Roman" w:hAnsi="Times New Roman" w:cs="Times New Roman"/>
      <w:color w:val="auto"/>
      <w:lang w:bidi="ar-SA"/>
    </w:rPr>
  </w:style>
  <w:style w:type="character" w:styleId="af">
    <w:name w:val="Hyperlink"/>
    <w:basedOn w:val="a0"/>
    <w:uiPriority w:val="99"/>
    <w:semiHidden/>
    <w:unhideWhenUsed/>
    <w:rsid w:val="00500E69"/>
    <w:rPr>
      <w:color w:val="0000FF"/>
      <w:u w:val="single"/>
    </w:rPr>
  </w:style>
  <w:style w:type="paragraph" w:customStyle="1" w:styleId="consplustitle">
    <w:name w:val="consplustitle"/>
    <w:basedOn w:val="a"/>
    <w:rsid w:val="00566453"/>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5062">
      <w:bodyDiv w:val="1"/>
      <w:marLeft w:val="0"/>
      <w:marRight w:val="0"/>
      <w:marTop w:val="0"/>
      <w:marBottom w:val="0"/>
      <w:divBdr>
        <w:top w:val="none" w:sz="0" w:space="0" w:color="auto"/>
        <w:left w:val="none" w:sz="0" w:space="0" w:color="auto"/>
        <w:bottom w:val="none" w:sz="0" w:space="0" w:color="auto"/>
        <w:right w:val="none" w:sz="0" w:space="0" w:color="auto"/>
      </w:divBdr>
    </w:div>
    <w:div w:id="407727737">
      <w:bodyDiv w:val="1"/>
      <w:marLeft w:val="0"/>
      <w:marRight w:val="0"/>
      <w:marTop w:val="0"/>
      <w:marBottom w:val="0"/>
      <w:divBdr>
        <w:top w:val="none" w:sz="0" w:space="0" w:color="auto"/>
        <w:left w:val="none" w:sz="0" w:space="0" w:color="auto"/>
        <w:bottom w:val="none" w:sz="0" w:space="0" w:color="auto"/>
        <w:right w:val="none" w:sz="0" w:space="0" w:color="auto"/>
      </w:divBdr>
    </w:div>
    <w:div w:id="775565182">
      <w:bodyDiv w:val="1"/>
      <w:marLeft w:val="0"/>
      <w:marRight w:val="0"/>
      <w:marTop w:val="0"/>
      <w:marBottom w:val="0"/>
      <w:divBdr>
        <w:top w:val="none" w:sz="0" w:space="0" w:color="auto"/>
        <w:left w:val="none" w:sz="0" w:space="0" w:color="auto"/>
        <w:bottom w:val="none" w:sz="0" w:space="0" w:color="auto"/>
        <w:right w:val="none" w:sz="0" w:space="0" w:color="auto"/>
      </w:divBdr>
    </w:div>
    <w:div w:id="833448761">
      <w:bodyDiv w:val="1"/>
      <w:marLeft w:val="0"/>
      <w:marRight w:val="0"/>
      <w:marTop w:val="0"/>
      <w:marBottom w:val="0"/>
      <w:divBdr>
        <w:top w:val="none" w:sz="0" w:space="0" w:color="auto"/>
        <w:left w:val="none" w:sz="0" w:space="0" w:color="auto"/>
        <w:bottom w:val="none" w:sz="0" w:space="0" w:color="auto"/>
        <w:right w:val="none" w:sz="0" w:space="0" w:color="auto"/>
      </w:divBdr>
    </w:div>
    <w:div w:id="1006177759">
      <w:bodyDiv w:val="1"/>
      <w:marLeft w:val="0"/>
      <w:marRight w:val="0"/>
      <w:marTop w:val="0"/>
      <w:marBottom w:val="0"/>
      <w:divBdr>
        <w:top w:val="none" w:sz="0" w:space="0" w:color="auto"/>
        <w:left w:val="none" w:sz="0" w:space="0" w:color="auto"/>
        <w:bottom w:val="none" w:sz="0" w:space="0" w:color="auto"/>
        <w:right w:val="none" w:sz="0" w:space="0" w:color="auto"/>
      </w:divBdr>
    </w:div>
    <w:div w:id="1637684812">
      <w:bodyDiv w:val="1"/>
      <w:marLeft w:val="0"/>
      <w:marRight w:val="0"/>
      <w:marTop w:val="0"/>
      <w:marBottom w:val="0"/>
      <w:divBdr>
        <w:top w:val="none" w:sz="0" w:space="0" w:color="auto"/>
        <w:left w:val="none" w:sz="0" w:space="0" w:color="auto"/>
        <w:bottom w:val="none" w:sz="0" w:space="0" w:color="auto"/>
        <w:right w:val="none" w:sz="0" w:space="0" w:color="auto"/>
      </w:divBdr>
    </w:div>
    <w:div w:id="1708214369">
      <w:bodyDiv w:val="1"/>
      <w:marLeft w:val="0"/>
      <w:marRight w:val="0"/>
      <w:marTop w:val="0"/>
      <w:marBottom w:val="0"/>
      <w:divBdr>
        <w:top w:val="none" w:sz="0" w:space="0" w:color="auto"/>
        <w:left w:val="none" w:sz="0" w:space="0" w:color="auto"/>
        <w:bottom w:val="none" w:sz="0" w:space="0" w:color="auto"/>
        <w:right w:val="none" w:sz="0" w:space="0" w:color="auto"/>
      </w:divBdr>
    </w:div>
    <w:div w:id="1761875584">
      <w:bodyDiv w:val="1"/>
      <w:marLeft w:val="0"/>
      <w:marRight w:val="0"/>
      <w:marTop w:val="0"/>
      <w:marBottom w:val="0"/>
      <w:divBdr>
        <w:top w:val="none" w:sz="0" w:space="0" w:color="auto"/>
        <w:left w:val="none" w:sz="0" w:space="0" w:color="auto"/>
        <w:bottom w:val="none" w:sz="0" w:space="0" w:color="auto"/>
        <w:right w:val="none" w:sz="0" w:space="0" w:color="auto"/>
      </w:divBdr>
    </w:div>
    <w:div w:id="1788618539">
      <w:bodyDiv w:val="1"/>
      <w:marLeft w:val="0"/>
      <w:marRight w:val="0"/>
      <w:marTop w:val="0"/>
      <w:marBottom w:val="0"/>
      <w:divBdr>
        <w:top w:val="none" w:sz="0" w:space="0" w:color="auto"/>
        <w:left w:val="none" w:sz="0" w:space="0" w:color="auto"/>
        <w:bottom w:val="none" w:sz="0" w:space="0" w:color="auto"/>
        <w:right w:val="none" w:sz="0" w:space="0" w:color="auto"/>
      </w:divBdr>
    </w:div>
    <w:div w:id="1859194891">
      <w:bodyDiv w:val="1"/>
      <w:marLeft w:val="0"/>
      <w:marRight w:val="0"/>
      <w:marTop w:val="0"/>
      <w:marBottom w:val="0"/>
      <w:divBdr>
        <w:top w:val="none" w:sz="0" w:space="0" w:color="auto"/>
        <w:left w:val="none" w:sz="0" w:space="0" w:color="auto"/>
        <w:bottom w:val="none" w:sz="0" w:space="0" w:color="auto"/>
        <w:right w:val="none" w:sz="0" w:space="0" w:color="auto"/>
      </w:divBdr>
    </w:div>
    <w:div w:id="1963533063">
      <w:bodyDiv w:val="1"/>
      <w:marLeft w:val="0"/>
      <w:marRight w:val="0"/>
      <w:marTop w:val="0"/>
      <w:marBottom w:val="0"/>
      <w:divBdr>
        <w:top w:val="none" w:sz="0" w:space="0" w:color="auto"/>
        <w:left w:val="none" w:sz="0" w:space="0" w:color="auto"/>
        <w:bottom w:val="none" w:sz="0" w:space="0" w:color="auto"/>
        <w:right w:val="none" w:sz="0" w:space="0" w:color="auto"/>
      </w:divBdr>
    </w:div>
    <w:div w:id="2040474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975464B646EC78A0B741B2EC68E6B9BFD6B0D3B71DF342386CF4A0293890B179F9F8EF4FA0166D7D118D12A9E37799A454BE74F92C7DB8SF5FN" TargetMode="External"/><Relationship Id="rId13" Type="http://schemas.openxmlformats.org/officeDocument/2006/relationships/hyperlink" Target="consultantplus://offline/ref=24F525973E22042A67E228F3569B90E9099B4FCEF1173A5FBE627B00F65EAEE786804270C86D021E5640C7E3F87A4B8FDF8CF99162r5i5I" TargetMode="External"/><Relationship Id="rId18" Type="http://schemas.openxmlformats.org/officeDocument/2006/relationships/hyperlink" Target="consultantplus://offline/ref=399841437CD5F1318D226BEF6F6352BFD9A142CEDD6B71606831A687225FEE4567E285D775628CD0D0FB19FB4FFED250F17558DE98f1v9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2D2838835236BE7DF27C187F031F1319EB9110FF8978FE850684392114D9AC2CB15003BC5D010255113BF2420E55F73AAE6111ECBECE3s3FBJ" TargetMode="External"/><Relationship Id="rId7" Type="http://schemas.openxmlformats.org/officeDocument/2006/relationships/endnotes" Target="endnotes.xml"/><Relationship Id="rId12" Type="http://schemas.openxmlformats.org/officeDocument/2006/relationships/hyperlink" Target="consultantplus://offline/ref=24F525973E22042A67E228F3569B90E90C9D49C5F71A6755B63B7702F151F1F081C94E73C16C0B420C50C3AAAC7F5487C992F38F615C47r8iCI" TargetMode="External"/><Relationship Id="rId17" Type="http://schemas.openxmlformats.org/officeDocument/2006/relationships/hyperlink" Target="consultantplus://offline/ref=399841437CD5F1318D226BEF6F6352BFD9A142CEDD6B71606831A687225FEE4567E285D772678CD0D0FB19FB4FFED250F17558DE98f1v9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99841437CD5F1318D226BEF6F6352BFD9A142CEDD6B71606831A687225FEE4567E285D672658CD0D0FB19FB4FFED250F17558DE98f1v9J" TargetMode="External"/><Relationship Id="rId20" Type="http://schemas.openxmlformats.org/officeDocument/2006/relationships/hyperlink" Target="consultantplus://offline/ref=D1FE1D6AD31B6DF5469D817565F4BE4A010BCE0FE4E18EC4DA38B14AB92EDB95529040E51C09DD822FDB4A54A05948D43ADBA8EDD142E36Dx6f0K"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F525973E22042A67E228F3569B90E9099B4FCEF1173A5FBE627B00F65EAEE786804272C76B021E5640C7E3F87A4B8FDF8CF99162r5i5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99841437CD5F1318D226BEF6F6352BFD9A142CEDD6B71606831A687225FEE4567E285D672648CD0D0FB19FB4FFED250F17558DE98f1v9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B10A66EA8C6504A70A2AC1C79B601E7A7B3DF0305CA24B5075A81D4FB8B9552D7F51B541776E42302A5486CABAF0DDL" TargetMode="External"/><Relationship Id="rId19" Type="http://schemas.openxmlformats.org/officeDocument/2006/relationships/hyperlink" Target="consultantplus://offline/ref=399841437CD5F1318D226BEF6F6352BFDBAA41CEDD6B71606831A687225FEE4567E285D57762878389B418A709A8C152FA755AD68712A375fDv3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3DE61297C0B4077A57C36FC45533E2845C10944FF77948358E7F0FE8B5C7BAC717515FF8C25D5B35359CE7A13Y2G" TargetMode="External"/><Relationship Id="rId14" Type="http://schemas.openxmlformats.org/officeDocument/2006/relationships/hyperlink" Target="consultantplus://offline/ref=24F525973E22042A67E228F3569B90E9099B4FCEF1173A5FBE627B00F65EAEE786804270C86F021E5640C7E3F87A4B8FDF8CF99162r5i5I" TargetMode="External"/><Relationship Id="rId22" Type="http://schemas.openxmlformats.org/officeDocument/2006/relationships/image" Target="media/image1.jpe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DE7B-29DC-4E2D-8842-5F293777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29</Pages>
  <Words>11067</Words>
  <Characters>63084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ГОСТЕХНАДЗОР</dc:creator>
  <cp:lastModifiedBy>ГОСТЕХНАДЗОР</cp:lastModifiedBy>
  <cp:revision>35</cp:revision>
  <dcterms:created xsi:type="dcterms:W3CDTF">2019-08-12T09:12:00Z</dcterms:created>
  <dcterms:modified xsi:type="dcterms:W3CDTF">2019-09-05T09:20:00Z</dcterms:modified>
</cp:coreProperties>
</file>